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E27E1" w:rsidRPr="00171228" w:rsidRDefault="002E27E1" w:rsidP="00061F27">
      <w:pPr>
        <w:spacing w:after="0"/>
        <w:jc w:val="center"/>
        <w:rPr>
          <w:rFonts w:ascii="宋体" w:eastAsiaTheme="minorEastAsia" w:hAnsi="宋体"/>
          <w:b/>
          <w:sz w:val="32"/>
          <w:szCs w:val="32"/>
          <w:lang w:eastAsia="zh-CN"/>
        </w:rPr>
      </w:pPr>
      <w:r w:rsidRPr="00271F37">
        <w:rPr>
          <w:rFonts w:ascii="宋体" w:hAnsi="宋体" w:hint="eastAsia"/>
          <w:b/>
          <w:sz w:val="32"/>
          <w:szCs w:val="32"/>
          <w:lang w:eastAsia="zh-CN"/>
        </w:rPr>
        <w:t>《</w:t>
      </w:r>
      <w:r w:rsidR="001B7D33">
        <w:rPr>
          <w:rFonts w:ascii="宋体" w:eastAsiaTheme="minorEastAsia" w:hAnsi="宋体" w:hint="eastAsia"/>
          <w:b/>
          <w:sz w:val="32"/>
          <w:szCs w:val="32"/>
          <w:lang w:eastAsia="zh-CN"/>
        </w:rPr>
        <w:t>司法礼仪</w:t>
      </w:r>
      <w:r w:rsidRPr="00271F37">
        <w:rPr>
          <w:rFonts w:ascii="宋体" w:hAnsi="宋体" w:hint="eastAsia"/>
          <w:b/>
          <w:sz w:val="32"/>
          <w:szCs w:val="32"/>
          <w:lang w:eastAsia="zh-CN"/>
        </w:rPr>
        <w:t>》课程教学大纲</w:t>
      </w:r>
      <w:bookmarkStart w:id="0" w:name="_GoBack"/>
      <w:bookmarkEnd w:id="0"/>
    </w:p>
    <w:tbl>
      <w:tblPr>
        <w:tblW w:w="94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74"/>
        <w:gridCol w:w="1033"/>
        <w:gridCol w:w="809"/>
        <w:gridCol w:w="993"/>
        <w:gridCol w:w="740"/>
        <w:gridCol w:w="1667"/>
        <w:gridCol w:w="995"/>
        <w:gridCol w:w="1275"/>
        <w:gridCol w:w="915"/>
      </w:tblGrid>
      <w:tr w:rsidR="002E27E1" w:rsidRPr="002E27E1" w:rsidTr="00A34A14">
        <w:trPr>
          <w:trHeight w:val="340"/>
          <w:jc w:val="center"/>
        </w:trPr>
        <w:tc>
          <w:tcPr>
            <w:tcW w:w="4549" w:type="dxa"/>
            <w:gridSpan w:val="5"/>
            <w:vAlign w:val="center"/>
          </w:tcPr>
          <w:p w:rsidR="002E27E1" w:rsidRPr="002E27E1" w:rsidRDefault="002E27E1" w:rsidP="00B24269">
            <w:pPr>
              <w:tabs>
                <w:tab w:val="left" w:pos="1440"/>
              </w:tabs>
              <w:spacing w:after="0" w:line="0" w:lineRule="atLeast"/>
              <w:outlineLvl w:val="0"/>
              <w:rPr>
                <w:rFonts w:ascii="宋体" w:eastAsia="宋体" w:hAnsi="宋体"/>
                <w:sz w:val="21"/>
                <w:szCs w:val="21"/>
                <w:lang w:eastAsia="zh-CN"/>
              </w:rPr>
            </w:pPr>
            <w:r w:rsidRPr="002E27E1">
              <w:rPr>
                <w:rFonts w:ascii="宋体" w:eastAsia="宋体" w:hAnsi="宋体" w:hint="eastAsia"/>
                <w:b/>
                <w:sz w:val="21"/>
                <w:szCs w:val="21"/>
                <w:lang w:eastAsia="zh-CN"/>
              </w:rPr>
              <w:t>课程名称</w:t>
            </w:r>
            <w:r w:rsidR="001B7D33">
              <w:rPr>
                <w:rFonts w:ascii="宋体" w:eastAsia="宋体" w:hAnsi="宋体" w:hint="eastAsia"/>
                <w:b/>
                <w:sz w:val="21"/>
                <w:szCs w:val="21"/>
                <w:lang w:eastAsia="zh-CN"/>
              </w:rPr>
              <w:t>:司法礼仪</w:t>
            </w:r>
            <w:r w:rsidR="006570FC">
              <w:rPr>
                <w:rFonts w:ascii="宋体" w:eastAsia="宋体" w:hAnsi="宋体" w:hint="eastAsia"/>
                <w:b/>
                <w:sz w:val="21"/>
                <w:szCs w:val="21"/>
                <w:lang w:eastAsia="zh-CN"/>
              </w:rPr>
              <w:t>（法律职业规范）</w:t>
            </w:r>
          </w:p>
        </w:tc>
        <w:tc>
          <w:tcPr>
            <w:tcW w:w="4852" w:type="dxa"/>
            <w:gridSpan w:val="4"/>
            <w:vAlign w:val="center"/>
          </w:tcPr>
          <w:p w:rsidR="002E27E1" w:rsidRPr="002E27E1" w:rsidRDefault="002E27E1" w:rsidP="00852EA2">
            <w:pPr>
              <w:tabs>
                <w:tab w:val="left" w:pos="1440"/>
              </w:tabs>
              <w:spacing w:after="0" w:line="0" w:lineRule="atLeast"/>
              <w:outlineLvl w:val="0"/>
              <w:rPr>
                <w:rFonts w:ascii="宋体" w:eastAsia="宋体" w:hAnsi="宋体"/>
                <w:sz w:val="21"/>
                <w:szCs w:val="21"/>
                <w:lang w:eastAsia="zh-CN"/>
              </w:rPr>
            </w:pPr>
            <w:r w:rsidRPr="002E27E1">
              <w:rPr>
                <w:rFonts w:ascii="宋体" w:eastAsia="宋体" w:hAnsi="宋体" w:hint="eastAsia"/>
                <w:b/>
                <w:sz w:val="21"/>
                <w:szCs w:val="21"/>
                <w:lang w:eastAsia="zh-CN"/>
              </w:rPr>
              <w:t>课程类别</w:t>
            </w:r>
            <w:r w:rsidR="00735FDE">
              <w:rPr>
                <w:rFonts w:ascii="宋体" w:eastAsia="宋体" w:hAnsi="宋体" w:hint="eastAsia"/>
                <w:b/>
                <w:sz w:val="21"/>
                <w:szCs w:val="21"/>
                <w:lang w:eastAsia="zh-CN"/>
              </w:rPr>
              <w:t>（必修/选修）</w:t>
            </w:r>
            <w:r w:rsidRPr="002E27E1">
              <w:rPr>
                <w:rFonts w:ascii="宋体" w:eastAsia="宋体" w:hAnsi="宋体" w:hint="eastAsia"/>
                <w:b/>
                <w:sz w:val="21"/>
                <w:szCs w:val="21"/>
                <w:lang w:eastAsia="zh-CN"/>
              </w:rPr>
              <w:t>：</w:t>
            </w:r>
            <w:r w:rsidR="00936625">
              <w:rPr>
                <w:rFonts w:ascii="宋体" w:eastAsia="宋体" w:hAnsi="宋体" w:hint="eastAsia"/>
                <w:sz w:val="21"/>
                <w:szCs w:val="21"/>
                <w:lang w:eastAsia="zh-CN"/>
              </w:rPr>
              <w:t>必</w:t>
            </w:r>
            <w:r w:rsidR="00852EA2" w:rsidRPr="00852EA2">
              <w:rPr>
                <w:rFonts w:ascii="宋体" w:eastAsia="宋体" w:hAnsi="宋体" w:hint="eastAsia"/>
                <w:sz w:val="21"/>
                <w:szCs w:val="21"/>
                <w:lang w:eastAsia="zh-CN"/>
              </w:rPr>
              <w:t>修</w:t>
            </w:r>
          </w:p>
        </w:tc>
      </w:tr>
      <w:tr w:rsidR="002E27E1" w:rsidRPr="002E27E1" w:rsidTr="00735FDE">
        <w:trPr>
          <w:trHeight w:val="340"/>
          <w:jc w:val="center"/>
        </w:trPr>
        <w:tc>
          <w:tcPr>
            <w:tcW w:w="9401" w:type="dxa"/>
            <w:gridSpan w:val="9"/>
            <w:vAlign w:val="center"/>
          </w:tcPr>
          <w:p w:rsidR="002E27E1" w:rsidRPr="002E27E1" w:rsidRDefault="002E27E1" w:rsidP="00B24269">
            <w:pPr>
              <w:tabs>
                <w:tab w:val="left" w:pos="1440"/>
              </w:tabs>
              <w:spacing w:after="0" w:line="0" w:lineRule="atLeast"/>
              <w:outlineLvl w:val="0"/>
              <w:rPr>
                <w:rFonts w:ascii="宋体" w:eastAsia="宋体" w:hAnsi="宋体"/>
                <w:b/>
                <w:sz w:val="21"/>
                <w:szCs w:val="21"/>
              </w:rPr>
            </w:pPr>
            <w:proofErr w:type="spellStart"/>
            <w:r w:rsidRPr="002E27E1">
              <w:rPr>
                <w:rFonts w:ascii="宋体" w:eastAsia="宋体" w:hAnsi="宋体" w:hint="eastAsia"/>
                <w:b/>
                <w:sz w:val="21"/>
                <w:szCs w:val="21"/>
              </w:rPr>
              <w:t>课程英文名称：</w:t>
            </w:r>
            <w:r w:rsidR="006570FC" w:rsidRPr="006570FC">
              <w:rPr>
                <w:sz w:val="21"/>
                <w:szCs w:val="21"/>
              </w:rPr>
              <w:t>Judicia</w:t>
            </w:r>
            <w:proofErr w:type="spellEnd"/>
            <w:r w:rsidR="006570FC" w:rsidRPr="006570FC">
              <w:rPr>
                <w:rFonts w:eastAsiaTheme="minorEastAsia" w:hint="eastAsia"/>
                <w:sz w:val="21"/>
                <w:szCs w:val="21"/>
                <w:lang w:eastAsia="zh-CN"/>
              </w:rPr>
              <w:t xml:space="preserve"> </w:t>
            </w:r>
            <w:r w:rsidR="006570FC" w:rsidRPr="006570FC">
              <w:rPr>
                <w:sz w:val="21"/>
                <w:szCs w:val="21"/>
              </w:rPr>
              <w:t xml:space="preserve"> Etiquette</w:t>
            </w:r>
          </w:p>
        </w:tc>
      </w:tr>
      <w:tr w:rsidR="002E27E1" w:rsidRPr="002E27E1" w:rsidTr="00A34A14">
        <w:trPr>
          <w:trHeight w:val="340"/>
          <w:jc w:val="center"/>
        </w:trPr>
        <w:tc>
          <w:tcPr>
            <w:tcW w:w="4549" w:type="dxa"/>
            <w:gridSpan w:val="5"/>
            <w:vAlign w:val="center"/>
          </w:tcPr>
          <w:p w:rsidR="002E27E1" w:rsidRPr="002E27E1" w:rsidRDefault="002E27E1" w:rsidP="002316B4">
            <w:pPr>
              <w:tabs>
                <w:tab w:val="left" w:pos="1440"/>
              </w:tabs>
              <w:spacing w:after="0" w:line="0" w:lineRule="atLeast"/>
              <w:outlineLvl w:val="0"/>
              <w:rPr>
                <w:rFonts w:ascii="宋体" w:eastAsia="宋体" w:hAnsi="宋体"/>
                <w:sz w:val="21"/>
                <w:szCs w:val="21"/>
              </w:rPr>
            </w:pPr>
            <w:proofErr w:type="spellStart"/>
            <w:r w:rsidRPr="002E27E1">
              <w:rPr>
                <w:rFonts w:ascii="宋体" w:eastAsia="宋体" w:hAnsi="宋体" w:hint="eastAsia"/>
                <w:b/>
                <w:sz w:val="21"/>
                <w:szCs w:val="21"/>
              </w:rPr>
              <w:t>总学时</w:t>
            </w:r>
            <w:proofErr w:type="spellEnd"/>
            <w:r w:rsidRPr="002E27E1">
              <w:rPr>
                <w:rFonts w:ascii="宋体" w:eastAsia="宋体" w:hAnsi="宋体" w:hint="eastAsia"/>
                <w:b/>
                <w:sz w:val="21"/>
                <w:szCs w:val="21"/>
              </w:rPr>
              <w:t>/</w:t>
            </w:r>
            <w:proofErr w:type="spellStart"/>
            <w:r w:rsidRPr="002E27E1">
              <w:rPr>
                <w:rFonts w:ascii="宋体" w:eastAsia="宋体" w:hAnsi="宋体" w:hint="eastAsia"/>
                <w:b/>
                <w:sz w:val="21"/>
                <w:szCs w:val="21"/>
              </w:rPr>
              <w:t>周学时</w:t>
            </w:r>
            <w:proofErr w:type="spellEnd"/>
            <w:r w:rsidRPr="002E27E1">
              <w:rPr>
                <w:rFonts w:ascii="宋体" w:eastAsia="宋体" w:hAnsi="宋体" w:hint="eastAsia"/>
                <w:b/>
                <w:sz w:val="21"/>
                <w:szCs w:val="21"/>
              </w:rPr>
              <w:t>/学分：</w:t>
            </w:r>
            <w:r w:rsidR="001B7D33">
              <w:rPr>
                <w:rFonts w:ascii="宋体" w:eastAsia="宋体" w:hAnsi="宋体" w:hint="eastAsia"/>
                <w:sz w:val="21"/>
                <w:szCs w:val="21"/>
                <w:lang w:eastAsia="zh-CN"/>
              </w:rPr>
              <w:t>16</w:t>
            </w:r>
            <w:r w:rsidR="003537D3" w:rsidRPr="0003558C">
              <w:rPr>
                <w:rFonts w:ascii="宋体" w:eastAsia="宋体" w:hAnsi="宋体" w:hint="eastAsia"/>
                <w:sz w:val="21"/>
                <w:szCs w:val="21"/>
                <w:lang w:eastAsia="zh-CN"/>
              </w:rPr>
              <w:t>/</w:t>
            </w:r>
            <w:r w:rsidR="00C039E9">
              <w:rPr>
                <w:rFonts w:ascii="宋体" w:eastAsia="宋体" w:hAnsi="宋体" w:hint="eastAsia"/>
                <w:sz w:val="21"/>
                <w:szCs w:val="21"/>
                <w:lang w:eastAsia="zh-CN"/>
              </w:rPr>
              <w:t>16</w:t>
            </w:r>
            <w:r w:rsidR="003537D3" w:rsidRPr="0003558C">
              <w:rPr>
                <w:rFonts w:ascii="宋体" w:eastAsia="宋体" w:hAnsi="宋体" w:hint="eastAsia"/>
                <w:sz w:val="21"/>
                <w:szCs w:val="21"/>
                <w:lang w:eastAsia="zh-CN"/>
              </w:rPr>
              <w:t>/</w:t>
            </w:r>
            <w:r w:rsidR="007C3720">
              <w:rPr>
                <w:rFonts w:ascii="宋体" w:eastAsia="宋体" w:hAnsi="宋体" w:hint="eastAsia"/>
                <w:sz w:val="21"/>
                <w:szCs w:val="21"/>
                <w:lang w:eastAsia="zh-CN"/>
              </w:rPr>
              <w:t>1</w:t>
            </w:r>
          </w:p>
        </w:tc>
        <w:tc>
          <w:tcPr>
            <w:tcW w:w="4852" w:type="dxa"/>
            <w:gridSpan w:val="4"/>
            <w:vAlign w:val="center"/>
          </w:tcPr>
          <w:p w:rsidR="002E27E1" w:rsidRPr="002E27E1" w:rsidRDefault="002E27E1" w:rsidP="00061F27">
            <w:pPr>
              <w:tabs>
                <w:tab w:val="left" w:pos="1440"/>
              </w:tabs>
              <w:spacing w:after="0" w:line="0" w:lineRule="atLeast"/>
              <w:outlineLvl w:val="0"/>
              <w:rPr>
                <w:rFonts w:ascii="宋体" w:eastAsia="宋体" w:hAnsi="宋体"/>
                <w:sz w:val="21"/>
                <w:szCs w:val="21"/>
                <w:lang w:eastAsia="zh-CN"/>
              </w:rPr>
            </w:pPr>
            <w:r w:rsidRPr="002E27E1">
              <w:rPr>
                <w:rFonts w:ascii="宋体" w:eastAsia="宋体" w:hAnsi="宋体" w:hint="eastAsia"/>
                <w:b/>
                <w:sz w:val="21"/>
                <w:szCs w:val="21"/>
                <w:lang w:eastAsia="zh-CN"/>
              </w:rPr>
              <w:t>其中实验学时：</w:t>
            </w:r>
            <w:r w:rsidR="00936625">
              <w:rPr>
                <w:rFonts w:ascii="宋体" w:eastAsia="宋体" w:hAnsi="宋体" w:hint="eastAsia"/>
                <w:sz w:val="21"/>
                <w:szCs w:val="21"/>
                <w:lang w:eastAsia="zh-CN"/>
              </w:rPr>
              <w:t>16</w:t>
            </w:r>
          </w:p>
        </w:tc>
      </w:tr>
      <w:tr w:rsidR="002111AE" w:rsidRPr="002E27E1" w:rsidTr="00173269">
        <w:trPr>
          <w:trHeight w:val="340"/>
          <w:jc w:val="center"/>
        </w:trPr>
        <w:tc>
          <w:tcPr>
            <w:tcW w:w="9401" w:type="dxa"/>
            <w:gridSpan w:val="9"/>
            <w:vAlign w:val="center"/>
          </w:tcPr>
          <w:p w:rsidR="002111AE" w:rsidRPr="002E27E1" w:rsidRDefault="002111AE" w:rsidP="00B24269">
            <w:pPr>
              <w:tabs>
                <w:tab w:val="left" w:pos="1440"/>
              </w:tabs>
              <w:spacing w:after="0" w:line="0" w:lineRule="atLeast"/>
              <w:outlineLvl w:val="0"/>
              <w:rPr>
                <w:rFonts w:ascii="宋体" w:eastAsia="宋体" w:hAnsi="宋体"/>
                <w:b/>
                <w:sz w:val="21"/>
                <w:szCs w:val="21"/>
                <w:lang w:eastAsia="zh-CN"/>
              </w:rPr>
            </w:pPr>
            <w:r w:rsidRPr="002E27E1">
              <w:rPr>
                <w:rFonts w:ascii="宋体" w:eastAsia="宋体" w:hAnsi="宋体" w:hint="eastAsia"/>
                <w:b/>
                <w:sz w:val="21"/>
                <w:szCs w:val="21"/>
                <w:lang w:eastAsia="zh-CN"/>
              </w:rPr>
              <w:t>先修课程：</w:t>
            </w:r>
            <w:r w:rsidR="00B24269">
              <w:rPr>
                <w:rFonts w:ascii="宋体" w:eastAsia="宋体" w:hAnsi="宋体" w:hint="eastAsia"/>
                <w:sz w:val="21"/>
                <w:szCs w:val="21"/>
                <w:lang w:eastAsia="zh-CN"/>
              </w:rPr>
              <w:t>民事</w:t>
            </w:r>
            <w:r w:rsidR="00B24269">
              <w:rPr>
                <w:rFonts w:ascii="宋体" w:eastAsia="宋体" w:hAnsi="宋体"/>
                <w:sz w:val="21"/>
                <w:szCs w:val="21"/>
                <w:lang w:eastAsia="zh-CN"/>
              </w:rPr>
              <w:t>诉讼法</w:t>
            </w:r>
            <w:r w:rsidR="003537D3">
              <w:rPr>
                <w:rFonts w:ascii="宋体" w:eastAsia="宋体" w:hAnsi="宋体" w:hint="eastAsia"/>
                <w:sz w:val="21"/>
                <w:szCs w:val="21"/>
                <w:lang w:eastAsia="zh-CN"/>
              </w:rPr>
              <w:t>学</w:t>
            </w:r>
            <w:r w:rsidR="00B24269">
              <w:rPr>
                <w:rFonts w:ascii="宋体" w:eastAsia="宋体" w:hAnsi="宋体" w:hint="eastAsia"/>
                <w:sz w:val="21"/>
                <w:szCs w:val="21"/>
                <w:lang w:eastAsia="zh-CN"/>
              </w:rPr>
              <w:t>，</w:t>
            </w:r>
            <w:r w:rsidR="00B24269">
              <w:rPr>
                <w:rFonts w:ascii="宋体" w:eastAsia="宋体" w:hAnsi="宋体"/>
                <w:sz w:val="21"/>
                <w:szCs w:val="21"/>
                <w:lang w:eastAsia="zh-CN"/>
              </w:rPr>
              <w:t>刑事诉讼法</w:t>
            </w:r>
            <w:r w:rsidR="00B24269">
              <w:rPr>
                <w:rFonts w:ascii="宋体" w:eastAsia="宋体" w:hAnsi="宋体" w:hint="eastAsia"/>
                <w:sz w:val="21"/>
                <w:szCs w:val="21"/>
                <w:lang w:eastAsia="zh-CN"/>
              </w:rPr>
              <w:t>，行政</w:t>
            </w:r>
            <w:r w:rsidR="00B24269">
              <w:rPr>
                <w:rFonts w:ascii="宋体" w:eastAsia="宋体" w:hAnsi="宋体"/>
                <w:sz w:val="21"/>
                <w:szCs w:val="21"/>
                <w:lang w:eastAsia="zh-CN"/>
              </w:rPr>
              <w:t>诉讼法</w:t>
            </w:r>
          </w:p>
        </w:tc>
      </w:tr>
      <w:tr w:rsidR="002E27E1" w:rsidRPr="002E27E1" w:rsidTr="00A34A14">
        <w:trPr>
          <w:trHeight w:val="340"/>
          <w:jc w:val="center"/>
        </w:trPr>
        <w:tc>
          <w:tcPr>
            <w:tcW w:w="4549" w:type="dxa"/>
            <w:gridSpan w:val="5"/>
            <w:vAlign w:val="center"/>
          </w:tcPr>
          <w:p w:rsidR="002E27E1" w:rsidRPr="00CC370E" w:rsidRDefault="002E27E1" w:rsidP="001C6D9A">
            <w:pPr>
              <w:tabs>
                <w:tab w:val="left" w:pos="1440"/>
              </w:tabs>
              <w:spacing w:after="0" w:line="0" w:lineRule="atLeast"/>
              <w:outlineLvl w:val="0"/>
              <w:rPr>
                <w:rFonts w:ascii="宋体" w:eastAsia="宋体" w:hAnsi="宋体"/>
                <w:sz w:val="21"/>
                <w:szCs w:val="21"/>
                <w:lang w:eastAsia="zh-CN"/>
              </w:rPr>
            </w:pPr>
            <w:r w:rsidRPr="00CC370E">
              <w:rPr>
                <w:rFonts w:ascii="宋体" w:eastAsia="宋体" w:hAnsi="宋体" w:hint="eastAsia"/>
                <w:b/>
                <w:sz w:val="21"/>
                <w:szCs w:val="21"/>
                <w:lang w:eastAsia="zh-CN"/>
              </w:rPr>
              <w:t>授课时间</w:t>
            </w:r>
            <w:r w:rsidRPr="006D04B5">
              <w:rPr>
                <w:rFonts w:ascii="宋体" w:eastAsia="宋体" w:hAnsi="宋体" w:hint="eastAsia"/>
                <w:b/>
                <w:color w:val="000000" w:themeColor="text1"/>
                <w:sz w:val="21"/>
                <w:szCs w:val="21"/>
                <w:lang w:eastAsia="zh-CN"/>
              </w:rPr>
              <w:t>：</w:t>
            </w:r>
            <w:r w:rsidR="00B56660">
              <w:rPr>
                <w:rFonts w:ascii="宋体" w:eastAsia="宋体" w:hAnsi="宋体" w:hint="eastAsia"/>
                <w:color w:val="000000" w:themeColor="text1"/>
                <w:sz w:val="21"/>
                <w:szCs w:val="21"/>
                <w:lang w:eastAsia="zh-CN"/>
              </w:rPr>
              <w:t>12周二5-8节、周三9-12节、周四9-12节、周五5-8节</w:t>
            </w:r>
          </w:p>
        </w:tc>
        <w:tc>
          <w:tcPr>
            <w:tcW w:w="4852" w:type="dxa"/>
            <w:gridSpan w:val="4"/>
            <w:vAlign w:val="center"/>
          </w:tcPr>
          <w:p w:rsidR="002E27E1" w:rsidRPr="00CC370E" w:rsidRDefault="002E27E1" w:rsidP="001C6D9A">
            <w:pPr>
              <w:tabs>
                <w:tab w:val="left" w:pos="1440"/>
              </w:tabs>
              <w:spacing w:after="0" w:line="0" w:lineRule="atLeast"/>
              <w:outlineLvl w:val="0"/>
              <w:rPr>
                <w:rFonts w:ascii="宋体" w:eastAsia="宋体" w:hAnsi="宋体"/>
                <w:sz w:val="21"/>
                <w:szCs w:val="21"/>
                <w:lang w:eastAsia="zh-CN"/>
              </w:rPr>
            </w:pPr>
            <w:r w:rsidRPr="00CC370E">
              <w:rPr>
                <w:rFonts w:ascii="宋体" w:eastAsia="宋体" w:hAnsi="宋体" w:hint="eastAsia"/>
                <w:b/>
                <w:sz w:val="21"/>
                <w:szCs w:val="21"/>
                <w:lang w:eastAsia="zh-CN"/>
              </w:rPr>
              <w:t>授课地点：</w:t>
            </w:r>
            <w:r w:rsidR="00CC370E" w:rsidRPr="00A000B4">
              <w:rPr>
                <w:rFonts w:ascii="宋体" w:eastAsia="宋体" w:hAnsi="宋体" w:hint="eastAsia"/>
                <w:sz w:val="21"/>
                <w:szCs w:val="21"/>
                <w:lang w:eastAsia="zh-CN"/>
              </w:rPr>
              <w:t>松山湖校区</w:t>
            </w:r>
            <w:r w:rsidR="006C64C4">
              <w:rPr>
                <w:rFonts w:ascii="宋体" w:eastAsia="宋体" w:hAnsi="宋体" w:hint="eastAsia"/>
                <w:sz w:val="21"/>
                <w:szCs w:val="21"/>
                <w:lang w:eastAsia="zh-CN"/>
              </w:rPr>
              <w:t>经管楼216</w:t>
            </w:r>
          </w:p>
        </w:tc>
      </w:tr>
      <w:tr w:rsidR="002E27E1" w:rsidRPr="002E27E1" w:rsidTr="00735FDE">
        <w:trPr>
          <w:trHeight w:val="340"/>
          <w:jc w:val="center"/>
        </w:trPr>
        <w:tc>
          <w:tcPr>
            <w:tcW w:w="9401" w:type="dxa"/>
            <w:gridSpan w:val="9"/>
            <w:vAlign w:val="center"/>
          </w:tcPr>
          <w:p w:rsidR="002E27E1" w:rsidRPr="00CC370E" w:rsidRDefault="002E27E1" w:rsidP="00852EA2">
            <w:pPr>
              <w:tabs>
                <w:tab w:val="left" w:pos="1440"/>
              </w:tabs>
              <w:spacing w:after="0" w:line="0" w:lineRule="atLeast"/>
              <w:outlineLvl w:val="0"/>
              <w:rPr>
                <w:rFonts w:ascii="宋体" w:eastAsia="宋体" w:hAnsi="宋体"/>
                <w:b/>
                <w:sz w:val="21"/>
                <w:szCs w:val="21"/>
                <w:lang w:eastAsia="zh-CN"/>
              </w:rPr>
            </w:pPr>
            <w:r w:rsidRPr="00CC370E">
              <w:rPr>
                <w:rFonts w:ascii="宋体" w:eastAsia="宋体" w:hAnsi="宋体" w:hint="eastAsia"/>
                <w:b/>
                <w:sz w:val="21"/>
                <w:szCs w:val="21"/>
                <w:lang w:eastAsia="zh-CN"/>
              </w:rPr>
              <w:t>授课对象：</w:t>
            </w:r>
            <w:r w:rsidR="003537D3" w:rsidRPr="00CC370E">
              <w:rPr>
                <w:rFonts w:ascii="宋体" w:eastAsia="宋体" w:hAnsi="宋体"/>
                <w:sz w:val="21"/>
                <w:szCs w:val="21"/>
                <w:lang w:eastAsia="zh-CN"/>
              </w:rPr>
              <w:t>1</w:t>
            </w:r>
            <w:r w:rsidR="00852EA2" w:rsidRPr="00CC370E">
              <w:rPr>
                <w:rFonts w:ascii="宋体" w:eastAsia="宋体" w:hAnsi="宋体"/>
                <w:sz w:val="21"/>
                <w:szCs w:val="21"/>
                <w:lang w:eastAsia="zh-CN"/>
              </w:rPr>
              <w:t>5</w:t>
            </w:r>
            <w:r w:rsidR="003537D3" w:rsidRPr="00CC370E">
              <w:rPr>
                <w:rFonts w:ascii="宋体" w:eastAsia="宋体" w:hAnsi="宋体" w:hint="eastAsia"/>
                <w:sz w:val="21"/>
                <w:szCs w:val="21"/>
                <w:lang w:eastAsia="zh-CN"/>
              </w:rPr>
              <w:t>法学</w:t>
            </w:r>
            <w:r w:rsidR="001B7D33">
              <w:rPr>
                <w:rFonts w:ascii="宋体" w:eastAsia="宋体" w:hAnsi="宋体" w:hint="eastAsia"/>
                <w:sz w:val="21"/>
                <w:szCs w:val="21"/>
                <w:lang w:eastAsia="zh-CN"/>
              </w:rPr>
              <w:t>卓越班</w:t>
            </w:r>
          </w:p>
        </w:tc>
      </w:tr>
      <w:tr w:rsidR="002E27E1" w:rsidRPr="002E27E1" w:rsidTr="00735FDE">
        <w:trPr>
          <w:trHeight w:val="340"/>
          <w:jc w:val="center"/>
        </w:trPr>
        <w:tc>
          <w:tcPr>
            <w:tcW w:w="9401" w:type="dxa"/>
            <w:gridSpan w:val="9"/>
            <w:vAlign w:val="center"/>
          </w:tcPr>
          <w:p w:rsidR="002E27E1" w:rsidRPr="002E27E1" w:rsidRDefault="002E27E1" w:rsidP="00061F27">
            <w:pPr>
              <w:tabs>
                <w:tab w:val="left" w:pos="1440"/>
              </w:tabs>
              <w:spacing w:after="0" w:line="0" w:lineRule="atLeast"/>
              <w:outlineLvl w:val="0"/>
              <w:rPr>
                <w:rFonts w:ascii="宋体" w:eastAsia="宋体" w:hAnsi="宋体"/>
                <w:sz w:val="21"/>
                <w:szCs w:val="21"/>
                <w:lang w:eastAsia="zh-CN"/>
              </w:rPr>
            </w:pPr>
            <w:r w:rsidRPr="002E27E1">
              <w:rPr>
                <w:rFonts w:ascii="宋体" w:eastAsia="宋体" w:hAnsi="宋体" w:hint="eastAsia"/>
                <w:b/>
                <w:sz w:val="21"/>
                <w:szCs w:val="21"/>
                <w:lang w:eastAsia="zh-CN"/>
              </w:rPr>
              <w:t>开课院</w:t>
            </w:r>
            <w:r w:rsidR="009A2B5C">
              <w:rPr>
                <w:rFonts w:ascii="宋体" w:eastAsia="宋体" w:hAnsi="宋体" w:hint="eastAsia"/>
                <w:b/>
                <w:sz w:val="21"/>
                <w:szCs w:val="21"/>
                <w:lang w:eastAsia="zh-CN"/>
              </w:rPr>
              <w:t>系</w:t>
            </w:r>
            <w:r w:rsidRPr="002E27E1">
              <w:rPr>
                <w:rFonts w:ascii="宋体" w:eastAsia="宋体" w:hAnsi="宋体" w:hint="eastAsia"/>
                <w:b/>
                <w:sz w:val="21"/>
                <w:szCs w:val="21"/>
                <w:lang w:eastAsia="zh-CN"/>
              </w:rPr>
              <w:t>：</w:t>
            </w:r>
            <w:r w:rsidR="003537D3" w:rsidRPr="0003558C">
              <w:rPr>
                <w:rFonts w:ascii="宋体" w:eastAsia="宋体" w:hAnsi="宋体" w:hint="eastAsia"/>
                <w:sz w:val="21"/>
                <w:szCs w:val="21"/>
                <w:lang w:eastAsia="zh-CN"/>
              </w:rPr>
              <w:t>法律与</w:t>
            </w:r>
            <w:r w:rsidR="003537D3" w:rsidRPr="0003558C">
              <w:rPr>
                <w:rFonts w:ascii="宋体" w:eastAsia="宋体" w:hAnsi="宋体"/>
                <w:sz w:val="21"/>
                <w:szCs w:val="21"/>
                <w:lang w:eastAsia="zh-CN"/>
              </w:rPr>
              <w:t>社会工作</w:t>
            </w:r>
            <w:r w:rsidR="003537D3" w:rsidRPr="0003558C">
              <w:rPr>
                <w:rFonts w:ascii="宋体" w:eastAsia="宋体" w:hAnsi="宋体" w:hint="eastAsia"/>
                <w:sz w:val="21"/>
                <w:szCs w:val="21"/>
                <w:lang w:eastAsia="zh-CN"/>
              </w:rPr>
              <w:t>学院</w:t>
            </w:r>
          </w:p>
        </w:tc>
      </w:tr>
      <w:tr w:rsidR="002E27E1" w:rsidRPr="002E27E1" w:rsidTr="00735FDE">
        <w:trPr>
          <w:trHeight w:val="340"/>
          <w:jc w:val="center"/>
        </w:trPr>
        <w:tc>
          <w:tcPr>
            <w:tcW w:w="9401" w:type="dxa"/>
            <w:gridSpan w:val="9"/>
            <w:vAlign w:val="center"/>
          </w:tcPr>
          <w:p w:rsidR="002E27E1" w:rsidRPr="002E27E1" w:rsidRDefault="002E27E1" w:rsidP="009257BE">
            <w:pPr>
              <w:tabs>
                <w:tab w:val="left" w:pos="1440"/>
              </w:tabs>
              <w:spacing w:after="0" w:line="0" w:lineRule="atLeast"/>
              <w:outlineLvl w:val="0"/>
              <w:rPr>
                <w:rFonts w:ascii="宋体" w:eastAsia="宋体" w:hAnsi="宋体"/>
                <w:sz w:val="21"/>
                <w:szCs w:val="21"/>
                <w:lang w:eastAsia="zh-CN"/>
              </w:rPr>
            </w:pPr>
            <w:r w:rsidRPr="002E27E1">
              <w:rPr>
                <w:rFonts w:ascii="宋体" w:eastAsia="宋体" w:hAnsi="宋体" w:hint="eastAsia"/>
                <w:b/>
                <w:sz w:val="21"/>
                <w:szCs w:val="21"/>
                <w:lang w:eastAsia="zh-CN"/>
              </w:rPr>
              <w:t>任课教师姓名/职称：</w:t>
            </w:r>
            <w:r w:rsidR="00850AAC">
              <w:rPr>
                <w:rFonts w:ascii="宋体" w:eastAsia="宋体" w:hAnsi="宋体" w:hint="eastAsia"/>
                <w:sz w:val="21"/>
                <w:szCs w:val="21"/>
                <w:lang w:eastAsia="zh-CN"/>
              </w:rPr>
              <w:t>夏能礼</w:t>
            </w:r>
            <w:r w:rsidR="00850AAC">
              <w:rPr>
                <w:rFonts w:ascii="宋体" w:eastAsia="宋体" w:hAnsi="宋体"/>
                <w:sz w:val="21"/>
                <w:szCs w:val="21"/>
                <w:lang w:eastAsia="zh-CN"/>
              </w:rPr>
              <w:t>副教授</w:t>
            </w:r>
          </w:p>
        </w:tc>
      </w:tr>
      <w:tr w:rsidR="002E27E1" w:rsidRPr="002E27E1" w:rsidTr="00A34A14">
        <w:trPr>
          <w:trHeight w:val="340"/>
          <w:jc w:val="center"/>
        </w:trPr>
        <w:tc>
          <w:tcPr>
            <w:tcW w:w="4549" w:type="dxa"/>
            <w:gridSpan w:val="5"/>
            <w:vAlign w:val="center"/>
          </w:tcPr>
          <w:p w:rsidR="002E27E1" w:rsidRPr="002E27E1" w:rsidRDefault="002E27E1" w:rsidP="00061F27">
            <w:pPr>
              <w:tabs>
                <w:tab w:val="left" w:pos="1440"/>
              </w:tabs>
              <w:spacing w:after="0" w:line="0" w:lineRule="atLeast"/>
              <w:outlineLvl w:val="0"/>
              <w:rPr>
                <w:rFonts w:ascii="宋体" w:eastAsia="宋体" w:hAnsi="宋体"/>
                <w:sz w:val="21"/>
                <w:szCs w:val="21"/>
                <w:lang w:eastAsia="zh-CN"/>
              </w:rPr>
            </w:pPr>
            <w:r w:rsidRPr="002E27E1">
              <w:rPr>
                <w:rFonts w:ascii="宋体" w:eastAsia="宋体" w:hAnsi="宋体" w:hint="eastAsia"/>
                <w:b/>
                <w:sz w:val="21"/>
                <w:szCs w:val="21"/>
              </w:rPr>
              <w:t>联系电话：</w:t>
            </w:r>
            <w:r w:rsidR="001B7D33">
              <w:rPr>
                <w:rFonts w:ascii="宋体" w:eastAsia="宋体" w:hAnsi="宋体" w:hint="eastAsia"/>
                <w:sz w:val="21"/>
                <w:szCs w:val="21"/>
                <w:lang w:eastAsia="zh-CN"/>
              </w:rPr>
              <w:t>13332648933</w:t>
            </w:r>
          </w:p>
        </w:tc>
        <w:tc>
          <w:tcPr>
            <w:tcW w:w="4852" w:type="dxa"/>
            <w:gridSpan w:val="4"/>
            <w:vAlign w:val="center"/>
          </w:tcPr>
          <w:p w:rsidR="002E27E1" w:rsidRPr="002E27E1" w:rsidRDefault="002E27E1" w:rsidP="00061F27">
            <w:pPr>
              <w:tabs>
                <w:tab w:val="left" w:pos="1440"/>
              </w:tabs>
              <w:spacing w:after="0" w:line="0" w:lineRule="atLeast"/>
              <w:outlineLvl w:val="0"/>
              <w:rPr>
                <w:rFonts w:ascii="宋体" w:eastAsia="宋体" w:hAnsi="宋体"/>
                <w:sz w:val="21"/>
                <w:szCs w:val="21"/>
              </w:rPr>
            </w:pPr>
            <w:r w:rsidRPr="002E27E1">
              <w:rPr>
                <w:rFonts w:ascii="宋体" w:eastAsia="宋体" w:hAnsi="宋体" w:hint="eastAsia"/>
                <w:b/>
                <w:sz w:val="21"/>
                <w:szCs w:val="21"/>
              </w:rPr>
              <w:t>Email:</w:t>
            </w:r>
            <w:r w:rsidR="001B7D33">
              <w:rPr>
                <w:rFonts w:ascii="宋体" w:eastAsia="宋体" w:hAnsi="宋体"/>
                <w:sz w:val="21"/>
                <w:szCs w:val="21"/>
              </w:rPr>
              <w:t xml:space="preserve"> </w:t>
            </w:r>
            <w:r w:rsidR="001B7D33">
              <w:rPr>
                <w:rFonts w:ascii="宋体" w:eastAsia="宋体" w:hAnsi="宋体" w:hint="eastAsia"/>
                <w:sz w:val="21"/>
                <w:szCs w:val="21"/>
                <w:lang w:eastAsia="zh-CN"/>
              </w:rPr>
              <w:t>lawmanly</w:t>
            </w:r>
            <w:r w:rsidR="003537D3" w:rsidRPr="0003558C">
              <w:rPr>
                <w:rFonts w:ascii="宋体" w:eastAsia="宋体" w:hAnsi="宋体" w:hint="eastAsia"/>
                <w:sz w:val="21"/>
                <w:szCs w:val="21"/>
                <w:lang w:eastAsia="zh-CN"/>
              </w:rPr>
              <w:t>@163.com</w:t>
            </w:r>
          </w:p>
        </w:tc>
      </w:tr>
      <w:tr w:rsidR="002E27E1" w:rsidRPr="002E27E1" w:rsidTr="00735FDE">
        <w:trPr>
          <w:trHeight w:val="340"/>
          <w:jc w:val="center"/>
        </w:trPr>
        <w:tc>
          <w:tcPr>
            <w:tcW w:w="9401" w:type="dxa"/>
            <w:gridSpan w:val="9"/>
            <w:vAlign w:val="center"/>
          </w:tcPr>
          <w:p w:rsidR="002E27E1" w:rsidRPr="002E27E1" w:rsidRDefault="002E27E1" w:rsidP="006D4A7C">
            <w:pPr>
              <w:tabs>
                <w:tab w:val="left" w:pos="1440"/>
              </w:tabs>
              <w:spacing w:after="0" w:line="0" w:lineRule="atLeast"/>
              <w:outlineLvl w:val="0"/>
              <w:rPr>
                <w:rFonts w:ascii="宋体" w:eastAsia="宋体" w:hAnsi="宋体"/>
                <w:sz w:val="21"/>
                <w:szCs w:val="21"/>
                <w:lang w:eastAsia="zh-CN"/>
              </w:rPr>
            </w:pPr>
            <w:r w:rsidRPr="002E27E1">
              <w:rPr>
                <w:rFonts w:ascii="宋体" w:eastAsia="宋体" w:hAnsi="宋体" w:hint="eastAsia"/>
                <w:b/>
                <w:sz w:val="21"/>
                <w:szCs w:val="21"/>
                <w:lang w:eastAsia="zh-CN"/>
              </w:rPr>
              <w:t>答疑时间、地点与方式：</w:t>
            </w:r>
            <w:r w:rsidR="006D4A7C" w:rsidRPr="002E27E1">
              <w:rPr>
                <w:rFonts w:ascii="宋体" w:eastAsia="宋体" w:hAnsi="宋体"/>
                <w:sz w:val="21"/>
                <w:szCs w:val="21"/>
                <w:lang w:eastAsia="zh-CN"/>
              </w:rPr>
              <w:t xml:space="preserve"> </w:t>
            </w:r>
            <w:r w:rsidR="006D4A7C">
              <w:rPr>
                <w:rFonts w:ascii="宋体" w:eastAsia="宋体" w:hAnsi="宋体" w:hint="eastAsia"/>
                <w:b/>
                <w:sz w:val="21"/>
                <w:szCs w:val="21"/>
                <w:lang w:eastAsia="zh-CN"/>
              </w:rPr>
              <w:t>每周五下午在</w:t>
            </w:r>
            <w:proofErr w:type="gramStart"/>
            <w:r w:rsidR="006D4A7C">
              <w:rPr>
                <w:rFonts w:ascii="宋体" w:eastAsia="宋体" w:hAnsi="宋体" w:hint="eastAsia"/>
                <w:b/>
                <w:sz w:val="21"/>
                <w:szCs w:val="21"/>
                <w:lang w:eastAsia="zh-CN"/>
              </w:rPr>
              <w:t>莞</w:t>
            </w:r>
            <w:proofErr w:type="gramEnd"/>
            <w:r w:rsidR="006D4A7C">
              <w:rPr>
                <w:rFonts w:ascii="宋体" w:eastAsia="宋体" w:hAnsi="宋体" w:hint="eastAsia"/>
                <w:b/>
                <w:sz w:val="21"/>
                <w:szCs w:val="21"/>
                <w:lang w:eastAsia="zh-CN"/>
              </w:rPr>
              <w:t>城校区</w:t>
            </w:r>
            <w:r w:rsidR="006D4A7C">
              <w:rPr>
                <w:rFonts w:ascii="宋体" w:eastAsia="宋体" w:hAnsi="宋体" w:hint="eastAsia"/>
                <w:sz w:val="21"/>
                <w:szCs w:val="21"/>
                <w:lang w:eastAsia="zh-CN"/>
              </w:rPr>
              <w:t>教师办公室或上课课室当面答疑，学生随时也可发电</w:t>
            </w:r>
            <w:proofErr w:type="gramStart"/>
            <w:r w:rsidR="006D4A7C">
              <w:rPr>
                <w:rFonts w:ascii="宋体" w:eastAsia="宋体" w:hAnsi="宋体" w:hint="eastAsia"/>
                <w:sz w:val="21"/>
                <w:szCs w:val="21"/>
                <w:lang w:eastAsia="zh-CN"/>
              </w:rPr>
              <w:t>邮</w:t>
            </w:r>
            <w:proofErr w:type="gramEnd"/>
            <w:r w:rsidR="006D4A7C">
              <w:rPr>
                <w:rFonts w:ascii="宋体" w:eastAsia="宋体" w:hAnsi="宋体" w:hint="eastAsia"/>
                <w:sz w:val="21"/>
                <w:szCs w:val="21"/>
                <w:lang w:eastAsia="zh-CN"/>
              </w:rPr>
              <w:t>答疑，不接受电话答疑。</w:t>
            </w:r>
          </w:p>
        </w:tc>
      </w:tr>
      <w:tr w:rsidR="00735FDE" w:rsidRPr="00735FDE" w:rsidTr="00735FDE">
        <w:trPr>
          <w:trHeight w:val="340"/>
          <w:jc w:val="center"/>
        </w:trPr>
        <w:tc>
          <w:tcPr>
            <w:tcW w:w="9401" w:type="dxa"/>
            <w:gridSpan w:val="9"/>
            <w:vAlign w:val="center"/>
          </w:tcPr>
          <w:p w:rsidR="00735FDE" w:rsidRPr="002E27E1" w:rsidRDefault="00735FDE" w:rsidP="00B01CF6">
            <w:pPr>
              <w:tabs>
                <w:tab w:val="left" w:pos="1440"/>
              </w:tabs>
              <w:spacing w:after="0" w:line="0" w:lineRule="atLeast"/>
              <w:outlineLvl w:val="0"/>
              <w:rPr>
                <w:rFonts w:ascii="宋体" w:eastAsia="宋体" w:hAnsi="宋体"/>
                <w:b/>
                <w:sz w:val="21"/>
                <w:szCs w:val="21"/>
                <w:lang w:eastAsia="zh-CN"/>
              </w:rPr>
            </w:pPr>
            <w:r w:rsidRPr="002E27E1">
              <w:rPr>
                <w:rFonts w:ascii="宋体" w:eastAsia="宋体" w:hAnsi="宋体" w:hint="eastAsia"/>
                <w:b/>
                <w:bCs/>
                <w:sz w:val="21"/>
                <w:szCs w:val="21"/>
                <w:lang w:eastAsia="zh-CN"/>
              </w:rPr>
              <w:t>课程考核方式：</w:t>
            </w:r>
            <w:r w:rsidRPr="002E27E1">
              <w:rPr>
                <w:rFonts w:ascii="宋体" w:eastAsia="宋体" w:hAnsi="宋体" w:hint="eastAsia"/>
                <w:sz w:val="21"/>
                <w:szCs w:val="21"/>
                <w:lang w:eastAsia="zh-CN"/>
              </w:rPr>
              <w:t>开卷</w:t>
            </w:r>
            <w:r w:rsidRPr="002E27E1">
              <w:rPr>
                <w:rFonts w:ascii="宋体" w:eastAsia="宋体" w:hAnsi="宋体" w:hint="eastAsia"/>
                <w:b/>
                <w:sz w:val="21"/>
                <w:szCs w:val="21"/>
                <w:lang w:eastAsia="zh-CN"/>
              </w:rPr>
              <w:t>（</w:t>
            </w:r>
            <w:r w:rsidR="00B24269">
              <w:rPr>
                <w:rFonts w:ascii="宋体" w:eastAsia="宋体" w:hAnsi="宋体" w:hint="eastAsia"/>
                <w:b/>
                <w:sz w:val="21"/>
                <w:szCs w:val="21"/>
                <w:lang w:eastAsia="zh-CN"/>
              </w:rPr>
              <w:t xml:space="preserve">  </w:t>
            </w:r>
            <w:r w:rsidRPr="002E27E1">
              <w:rPr>
                <w:rFonts w:ascii="宋体" w:eastAsia="宋体" w:hAnsi="宋体" w:hint="eastAsia"/>
                <w:b/>
                <w:sz w:val="21"/>
                <w:szCs w:val="21"/>
                <w:lang w:eastAsia="zh-CN"/>
              </w:rPr>
              <w:t>）</w:t>
            </w:r>
            <w:r w:rsidRPr="002E27E1">
              <w:rPr>
                <w:rFonts w:ascii="宋体" w:eastAsia="宋体" w:hAnsi="宋体" w:hint="eastAsia"/>
                <w:sz w:val="21"/>
                <w:szCs w:val="21"/>
                <w:lang w:eastAsia="zh-CN"/>
              </w:rPr>
              <w:t xml:space="preserve">   闭卷</w:t>
            </w:r>
            <w:r w:rsidRPr="002E27E1">
              <w:rPr>
                <w:rFonts w:ascii="宋体" w:eastAsia="宋体" w:hAnsi="宋体" w:hint="eastAsia"/>
                <w:b/>
                <w:sz w:val="21"/>
                <w:szCs w:val="21"/>
                <w:lang w:eastAsia="zh-CN"/>
              </w:rPr>
              <w:t xml:space="preserve">（  ）   </w:t>
            </w:r>
            <w:r w:rsidRPr="002E27E1">
              <w:rPr>
                <w:rFonts w:ascii="宋体" w:eastAsia="宋体" w:hAnsi="宋体" w:hint="eastAsia"/>
                <w:sz w:val="21"/>
                <w:szCs w:val="21"/>
                <w:lang w:eastAsia="zh-CN"/>
              </w:rPr>
              <w:t>课程论文</w:t>
            </w:r>
            <w:r w:rsidRPr="002E27E1">
              <w:rPr>
                <w:rFonts w:ascii="宋体" w:eastAsia="宋体" w:hAnsi="宋体" w:hint="eastAsia"/>
                <w:b/>
                <w:sz w:val="21"/>
                <w:szCs w:val="21"/>
                <w:lang w:eastAsia="zh-CN"/>
              </w:rPr>
              <w:t xml:space="preserve">（）   </w:t>
            </w:r>
            <w:r w:rsidRPr="002E27E1">
              <w:rPr>
                <w:rFonts w:ascii="宋体" w:eastAsia="宋体" w:hAnsi="宋体" w:hint="eastAsia"/>
                <w:sz w:val="21"/>
                <w:szCs w:val="21"/>
                <w:lang w:eastAsia="zh-CN"/>
              </w:rPr>
              <w:t>其它</w:t>
            </w:r>
            <w:r w:rsidRPr="002E27E1">
              <w:rPr>
                <w:rFonts w:ascii="宋体" w:eastAsia="宋体" w:hAnsi="宋体" w:hint="eastAsia"/>
                <w:b/>
                <w:sz w:val="21"/>
                <w:szCs w:val="21"/>
                <w:lang w:eastAsia="zh-CN"/>
              </w:rPr>
              <w:t xml:space="preserve">（ </w:t>
            </w:r>
            <w:r w:rsidR="00B01CF6">
              <w:rPr>
                <w:rFonts w:eastAsia="宋体"/>
                <w:b/>
                <w:sz w:val="21"/>
                <w:szCs w:val="21"/>
                <w:lang w:eastAsia="zh-CN"/>
              </w:rPr>
              <w:t>√</w:t>
            </w:r>
            <w:r w:rsidR="00B01CF6" w:rsidRPr="002E27E1">
              <w:rPr>
                <w:rFonts w:ascii="宋体" w:eastAsia="宋体" w:hAnsi="宋体" w:hint="eastAsia"/>
                <w:b/>
                <w:sz w:val="21"/>
                <w:szCs w:val="21"/>
                <w:lang w:eastAsia="zh-CN"/>
              </w:rPr>
              <w:t xml:space="preserve"> </w:t>
            </w:r>
            <w:r w:rsidRPr="002E27E1">
              <w:rPr>
                <w:rFonts w:ascii="宋体" w:eastAsia="宋体" w:hAnsi="宋体" w:hint="eastAsia"/>
                <w:b/>
                <w:sz w:val="21"/>
                <w:szCs w:val="21"/>
                <w:lang w:eastAsia="zh-CN"/>
              </w:rPr>
              <w:t xml:space="preserve"> ）</w:t>
            </w:r>
          </w:p>
        </w:tc>
      </w:tr>
      <w:tr w:rsidR="00735FDE" w:rsidRPr="00735FDE" w:rsidTr="00735FDE">
        <w:trPr>
          <w:trHeight w:val="340"/>
          <w:jc w:val="center"/>
        </w:trPr>
        <w:tc>
          <w:tcPr>
            <w:tcW w:w="9401" w:type="dxa"/>
            <w:gridSpan w:val="9"/>
            <w:vAlign w:val="center"/>
          </w:tcPr>
          <w:p w:rsidR="00735FDE" w:rsidRDefault="00735FDE" w:rsidP="00061F27">
            <w:pPr>
              <w:tabs>
                <w:tab w:val="left" w:pos="1440"/>
              </w:tabs>
              <w:spacing w:after="0" w:line="0" w:lineRule="atLeast"/>
              <w:outlineLvl w:val="0"/>
              <w:rPr>
                <w:rFonts w:ascii="宋体" w:eastAsia="宋体" w:hAnsi="宋体"/>
                <w:b/>
                <w:bCs/>
                <w:sz w:val="21"/>
                <w:szCs w:val="21"/>
                <w:lang w:eastAsia="zh-CN"/>
              </w:rPr>
            </w:pPr>
            <w:r>
              <w:rPr>
                <w:rFonts w:ascii="宋体" w:eastAsia="宋体" w:hAnsi="宋体" w:hint="eastAsia"/>
                <w:b/>
                <w:bCs/>
                <w:sz w:val="21"/>
                <w:szCs w:val="21"/>
                <w:lang w:eastAsia="zh-CN"/>
              </w:rPr>
              <w:t>使用教材：</w:t>
            </w:r>
            <w:r w:rsidR="00B24269">
              <w:rPr>
                <w:rFonts w:asciiTheme="minorEastAsia" w:eastAsiaTheme="minorEastAsia" w:hAnsiTheme="minorEastAsia" w:hint="eastAsia"/>
                <w:bCs/>
                <w:sz w:val="21"/>
                <w:szCs w:val="21"/>
                <w:lang w:eastAsia="zh-CN"/>
              </w:rPr>
              <w:t>无</w:t>
            </w:r>
          </w:p>
          <w:p w:rsidR="00735FDE" w:rsidRDefault="00735FDE" w:rsidP="00061F27">
            <w:pPr>
              <w:tabs>
                <w:tab w:val="left" w:pos="1440"/>
              </w:tabs>
              <w:spacing w:after="0" w:line="0" w:lineRule="atLeast"/>
              <w:outlineLvl w:val="0"/>
              <w:rPr>
                <w:rFonts w:ascii="宋体" w:eastAsia="宋体" w:hAnsi="宋体"/>
                <w:b/>
                <w:bCs/>
                <w:sz w:val="21"/>
                <w:szCs w:val="21"/>
                <w:lang w:eastAsia="zh-CN"/>
              </w:rPr>
            </w:pPr>
            <w:r>
              <w:rPr>
                <w:rFonts w:ascii="宋体" w:eastAsia="宋体" w:hAnsi="宋体" w:hint="eastAsia"/>
                <w:b/>
                <w:bCs/>
                <w:sz w:val="21"/>
                <w:szCs w:val="21"/>
                <w:lang w:eastAsia="zh-CN"/>
              </w:rPr>
              <w:t>教学参考资料：</w:t>
            </w:r>
          </w:p>
          <w:p w:rsidR="005B3F1C" w:rsidRPr="00823B6A" w:rsidRDefault="00310227" w:rsidP="005B3F1C">
            <w:pPr>
              <w:tabs>
                <w:tab w:val="left" w:pos="1440"/>
              </w:tabs>
              <w:spacing w:after="0" w:line="0" w:lineRule="atLeast"/>
              <w:outlineLvl w:val="0"/>
              <w:rPr>
                <w:rFonts w:ascii="宋体" w:eastAsia="宋体" w:hAnsi="宋体"/>
                <w:bCs/>
                <w:sz w:val="21"/>
                <w:szCs w:val="21"/>
                <w:lang w:eastAsia="zh-CN"/>
              </w:rPr>
            </w:pPr>
            <w:r w:rsidRPr="00823B6A">
              <w:rPr>
                <w:rFonts w:asciiTheme="minorEastAsia" w:eastAsiaTheme="minorEastAsia" w:hAnsiTheme="minorEastAsia" w:hint="eastAsia"/>
                <w:bCs/>
                <w:sz w:val="21"/>
                <w:szCs w:val="21"/>
                <w:lang w:eastAsia="zh-CN"/>
              </w:rPr>
              <w:t>1.</w:t>
            </w:r>
            <w:r w:rsidR="005B3F1C" w:rsidRPr="00823B6A">
              <w:rPr>
                <w:rFonts w:ascii="宋体" w:eastAsia="宋体" w:hAnsi="宋体" w:hint="eastAsia"/>
                <w:bCs/>
                <w:sz w:val="21"/>
                <w:szCs w:val="21"/>
                <w:lang w:eastAsia="zh-CN"/>
              </w:rPr>
              <w:t>怀效</w:t>
            </w:r>
            <w:proofErr w:type="gramStart"/>
            <w:r w:rsidR="005B3F1C" w:rsidRPr="00823B6A">
              <w:rPr>
                <w:rFonts w:ascii="宋体" w:eastAsia="宋体" w:hAnsi="宋体" w:hint="eastAsia"/>
                <w:bCs/>
                <w:sz w:val="21"/>
                <w:szCs w:val="21"/>
                <w:lang w:eastAsia="zh-CN"/>
              </w:rPr>
              <w:t>烽</w:t>
            </w:r>
            <w:proofErr w:type="gramEnd"/>
            <w:r w:rsidR="005B3F1C" w:rsidRPr="00823B6A">
              <w:rPr>
                <w:rFonts w:ascii="宋体" w:eastAsia="宋体" w:hAnsi="宋体"/>
                <w:bCs/>
                <w:sz w:val="21"/>
                <w:szCs w:val="21"/>
                <w:lang w:eastAsia="zh-CN"/>
              </w:rPr>
              <w:t>,</w:t>
            </w:r>
            <w:r w:rsidR="005B3F1C" w:rsidRPr="00823B6A">
              <w:rPr>
                <w:rFonts w:ascii="宋体" w:eastAsia="宋体" w:hAnsi="宋体" w:hint="eastAsia"/>
                <w:bCs/>
                <w:sz w:val="21"/>
                <w:szCs w:val="21"/>
                <w:lang w:eastAsia="zh-CN"/>
              </w:rPr>
              <w:t>主编</w:t>
            </w:r>
            <w:r w:rsidR="005B3F1C" w:rsidRPr="00823B6A">
              <w:rPr>
                <w:rFonts w:ascii="宋体" w:eastAsia="宋体" w:hAnsi="宋体"/>
                <w:bCs/>
                <w:sz w:val="21"/>
                <w:szCs w:val="21"/>
                <w:lang w:eastAsia="zh-CN"/>
              </w:rPr>
              <w:t>.</w:t>
            </w:r>
            <w:r w:rsidR="005B3F1C" w:rsidRPr="00823B6A">
              <w:rPr>
                <w:rFonts w:ascii="宋体" w:eastAsia="宋体" w:hAnsi="宋体" w:hint="eastAsia"/>
                <w:bCs/>
                <w:sz w:val="21"/>
                <w:szCs w:val="21"/>
                <w:lang w:eastAsia="zh-CN"/>
              </w:rPr>
              <w:t>法官行为与职业伦理</w:t>
            </w:r>
            <w:r w:rsidR="005B3F1C" w:rsidRPr="00823B6A">
              <w:rPr>
                <w:rFonts w:ascii="宋体" w:eastAsia="宋体" w:hAnsi="宋体"/>
                <w:bCs/>
                <w:sz w:val="21"/>
                <w:szCs w:val="21"/>
                <w:lang w:eastAsia="zh-CN"/>
              </w:rPr>
              <w:t xml:space="preserve">[M]. </w:t>
            </w:r>
            <w:r w:rsidR="005B3F1C" w:rsidRPr="00823B6A">
              <w:rPr>
                <w:rFonts w:ascii="宋体" w:eastAsia="宋体" w:hAnsi="宋体" w:hint="eastAsia"/>
                <w:bCs/>
                <w:sz w:val="21"/>
                <w:szCs w:val="21"/>
                <w:lang w:eastAsia="zh-CN"/>
              </w:rPr>
              <w:t>法律出版社</w:t>
            </w:r>
            <w:r w:rsidR="005B3F1C" w:rsidRPr="00823B6A">
              <w:rPr>
                <w:rFonts w:ascii="宋体" w:eastAsia="宋体" w:hAnsi="宋体"/>
                <w:bCs/>
                <w:sz w:val="21"/>
                <w:szCs w:val="21"/>
                <w:lang w:eastAsia="zh-CN"/>
              </w:rPr>
              <w:t>, 2006</w:t>
            </w:r>
            <w:r w:rsidRPr="00823B6A">
              <w:rPr>
                <w:rFonts w:ascii="宋体" w:eastAsia="宋体" w:hAnsi="宋体" w:hint="eastAsia"/>
                <w:bCs/>
                <w:sz w:val="21"/>
                <w:szCs w:val="21"/>
                <w:lang w:eastAsia="zh-CN"/>
              </w:rPr>
              <w:t>；</w:t>
            </w:r>
          </w:p>
          <w:p w:rsidR="005B3F1C" w:rsidRPr="00823B6A" w:rsidRDefault="00310227" w:rsidP="005B3F1C">
            <w:pPr>
              <w:tabs>
                <w:tab w:val="left" w:pos="1440"/>
              </w:tabs>
              <w:spacing w:after="0" w:line="0" w:lineRule="atLeast"/>
              <w:outlineLvl w:val="0"/>
              <w:rPr>
                <w:rFonts w:ascii="宋体" w:eastAsia="宋体" w:hAnsi="宋体"/>
                <w:bCs/>
                <w:sz w:val="21"/>
                <w:szCs w:val="21"/>
                <w:lang w:eastAsia="zh-CN"/>
              </w:rPr>
            </w:pPr>
            <w:r w:rsidRPr="00823B6A">
              <w:rPr>
                <w:rFonts w:ascii="宋体" w:eastAsia="宋体" w:hAnsi="宋体" w:hint="eastAsia"/>
                <w:bCs/>
                <w:sz w:val="21"/>
                <w:szCs w:val="21"/>
                <w:lang w:eastAsia="zh-CN"/>
              </w:rPr>
              <w:t>2.</w:t>
            </w:r>
            <w:proofErr w:type="gramStart"/>
            <w:r w:rsidR="005B3F1C" w:rsidRPr="00823B6A">
              <w:rPr>
                <w:rFonts w:ascii="宋体" w:eastAsia="宋体" w:hAnsi="宋体" w:hint="eastAsia"/>
                <w:bCs/>
                <w:sz w:val="21"/>
                <w:szCs w:val="21"/>
                <w:lang w:eastAsia="zh-CN"/>
              </w:rPr>
              <w:t>张燕婴译注</w:t>
            </w:r>
            <w:proofErr w:type="gramEnd"/>
            <w:r w:rsidR="005B3F1C" w:rsidRPr="00823B6A">
              <w:rPr>
                <w:rFonts w:ascii="宋体" w:eastAsia="宋体" w:hAnsi="宋体"/>
                <w:bCs/>
                <w:sz w:val="21"/>
                <w:szCs w:val="21"/>
                <w:lang w:eastAsia="zh-CN"/>
              </w:rPr>
              <w:t>.</w:t>
            </w:r>
            <w:r w:rsidR="005B3F1C" w:rsidRPr="00823B6A">
              <w:rPr>
                <w:rFonts w:ascii="宋体" w:eastAsia="宋体" w:hAnsi="宋体" w:hint="eastAsia"/>
                <w:bCs/>
                <w:sz w:val="21"/>
                <w:szCs w:val="21"/>
                <w:lang w:eastAsia="zh-CN"/>
              </w:rPr>
              <w:t>论语</w:t>
            </w:r>
            <w:r w:rsidR="005B3F1C" w:rsidRPr="00823B6A">
              <w:rPr>
                <w:rFonts w:ascii="宋体" w:eastAsia="宋体" w:hAnsi="宋体"/>
                <w:bCs/>
                <w:sz w:val="21"/>
                <w:szCs w:val="21"/>
                <w:lang w:eastAsia="zh-CN"/>
              </w:rPr>
              <w:t xml:space="preserve">[M]. </w:t>
            </w:r>
            <w:r w:rsidR="005B3F1C" w:rsidRPr="00823B6A">
              <w:rPr>
                <w:rFonts w:ascii="宋体" w:eastAsia="宋体" w:hAnsi="宋体" w:hint="eastAsia"/>
                <w:bCs/>
                <w:sz w:val="21"/>
                <w:szCs w:val="21"/>
                <w:lang w:eastAsia="zh-CN"/>
              </w:rPr>
              <w:t>中华书局</w:t>
            </w:r>
            <w:r w:rsidRPr="00823B6A">
              <w:rPr>
                <w:rFonts w:ascii="宋体" w:eastAsia="宋体" w:hAnsi="宋体"/>
                <w:bCs/>
                <w:sz w:val="21"/>
                <w:szCs w:val="21"/>
                <w:lang w:eastAsia="zh-CN"/>
              </w:rPr>
              <w:t>, 200</w:t>
            </w:r>
            <w:r w:rsidR="00275A95" w:rsidRPr="00823B6A">
              <w:rPr>
                <w:rFonts w:ascii="宋体" w:eastAsia="宋体" w:hAnsi="宋体" w:hint="eastAsia"/>
                <w:bCs/>
                <w:sz w:val="21"/>
                <w:szCs w:val="21"/>
                <w:lang w:eastAsia="zh-CN"/>
              </w:rPr>
              <w:t>6</w:t>
            </w:r>
            <w:r w:rsidRPr="00823B6A">
              <w:rPr>
                <w:rFonts w:ascii="宋体" w:eastAsia="宋体" w:hAnsi="宋体" w:hint="eastAsia"/>
                <w:bCs/>
                <w:sz w:val="21"/>
                <w:szCs w:val="21"/>
                <w:lang w:eastAsia="zh-CN"/>
              </w:rPr>
              <w:t>；</w:t>
            </w:r>
          </w:p>
          <w:p w:rsidR="005B3F1C" w:rsidRPr="00823B6A" w:rsidRDefault="00310227" w:rsidP="005B3F1C">
            <w:pPr>
              <w:tabs>
                <w:tab w:val="left" w:pos="1440"/>
              </w:tabs>
              <w:spacing w:after="0" w:line="0" w:lineRule="atLeast"/>
              <w:outlineLvl w:val="0"/>
              <w:rPr>
                <w:rFonts w:ascii="宋体" w:eastAsia="宋体" w:hAnsi="宋体"/>
                <w:bCs/>
                <w:sz w:val="21"/>
                <w:szCs w:val="21"/>
                <w:lang w:eastAsia="zh-CN"/>
              </w:rPr>
            </w:pPr>
            <w:r w:rsidRPr="00823B6A">
              <w:rPr>
                <w:rFonts w:ascii="宋体" w:eastAsia="宋体" w:hAnsi="宋体" w:hint="eastAsia"/>
                <w:bCs/>
                <w:sz w:val="21"/>
                <w:szCs w:val="21"/>
                <w:lang w:eastAsia="zh-CN"/>
              </w:rPr>
              <w:t>3.</w:t>
            </w:r>
            <w:r w:rsidR="005B3F1C" w:rsidRPr="00823B6A">
              <w:rPr>
                <w:rFonts w:ascii="宋体" w:eastAsia="宋体" w:hAnsi="宋体"/>
                <w:bCs/>
                <w:sz w:val="21"/>
                <w:szCs w:val="21"/>
                <w:lang w:eastAsia="zh-CN"/>
              </w:rPr>
              <w:t>(</w:t>
            </w:r>
            <w:r w:rsidR="005B3F1C" w:rsidRPr="00823B6A">
              <w:rPr>
                <w:rFonts w:ascii="宋体" w:eastAsia="宋体" w:hAnsi="宋体" w:hint="eastAsia"/>
                <w:bCs/>
                <w:sz w:val="21"/>
                <w:szCs w:val="21"/>
                <w:lang w:eastAsia="zh-CN"/>
              </w:rPr>
              <w:t>美</w:t>
            </w:r>
            <w:r w:rsidR="005B3F1C" w:rsidRPr="00823B6A">
              <w:rPr>
                <w:rFonts w:ascii="宋体" w:eastAsia="宋体" w:hAnsi="宋体"/>
                <w:bCs/>
                <w:sz w:val="21"/>
                <w:szCs w:val="21"/>
                <w:lang w:eastAsia="zh-CN"/>
              </w:rPr>
              <w:t>)</w:t>
            </w:r>
            <w:r w:rsidR="005B3F1C" w:rsidRPr="00823B6A">
              <w:rPr>
                <w:rFonts w:ascii="宋体" w:eastAsia="宋体" w:hAnsi="宋体" w:hint="eastAsia"/>
                <w:bCs/>
                <w:sz w:val="21"/>
                <w:szCs w:val="21"/>
                <w:lang w:eastAsia="zh-CN"/>
              </w:rPr>
              <w:t>本尼迪克特•安德森</w:t>
            </w:r>
            <w:r w:rsidR="005B3F1C" w:rsidRPr="00823B6A">
              <w:rPr>
                <w:rFonts w:ascii="宋体" w:eastAsia="宋体" w:hAnsi="宋体"/>
                <w:bCs/>
                <w:sz w:val="21"/>
                <w:szCs w:val="21"/>
                <w:lang w:eastAsia="zh-CN"/>
              </w:rPr>
              <w:t>(</w:t>
            </w:r>
            <w:proofErr w:type="spellStart"/>
            <w:r w:rsidR="005B3F1C" w:rsidRPr="00823B6A">
              <w:rPr>
                <w:rFonts w:ascii="宋体" w:eastAsia="宋体" w:hAnsi="宋体"/>
                <w:bCs/>
                <w:sz w:val="21"/>
                <w:szCs w:val="21"/>
                <w:lang w:eastAsia="zh-CN"/>
              </w:rPr>
              <w:t>BenedictAnderson</w:t>
            </w:r>
            <w:proofErr w:type="spellEnd"/>
            <w:r w:rsidR="005B3F1C" w:rsidRPr="00823B6A">
              <w:rPr>
                <w:rFonts w:ascii="宋体" w:eastAsia="宋体" w:hAnsi="宋体"/>
                <w:bCs/>
                <w:sz w:val="21"/>
                <w:szCs w:val="21"/>
                <w:lang w:eastAsia="zh-CN"/>
              </w:rPr>
              <w:t>)</w:t>
            </w:r>
            <w:r w:rsidR="005B3F1C" w:rsidRPr="00823B6A">
              <w:rPr>
                <w:rFonts w:ascii="宋体" w:eastAsia="宋体" w:hAnsi="宋体" w:hint="eastAsia"/>
                <w:bCs/>
                <w:sz w:val="21"/>
                <w:szCs w:val="21"/>
                <w:lang w:eastAsia="zh-CN"/>
              </w:rPr>
              <w:t>著</w:t>
            </w:r>
            <w:r w:rsidR="005B3F1C" w:rsidRPr="00823B6A">
              <w:rPr>
                <w:rFonts w:ascii="宋体" w:eastAsia="宋体" w:hAnsi="宋体"/>
                <w:bCs/>
                <w:sz w:val="21"/>
                <w:szCs w:val="21"/>
                <w:lang w:eastAsia="zh-CN"/>
              </w:rPr>
              <w:t>,</w:t>
            </w:r>
            <w:r w:rsidR="005B3F1C" w:rsidRPr="00823B6A">
              <w:rPr>
                <w:rFonts w:ascii="宋体" w:eastAsia="宋体" w:hAnsi="宋体" w:hint="eastAsia"/>
                <w:bCs/>
                <w:sz w:val="21"/>
                <w:szCs w:val="21"/>
                <w:lang w:eastAsia="zh-CN"/>
              </w:rPr>
              <w:t>吴</w:t>
            </w:r>
            <w:proofErr w:type="gramStart"/>
            <w:r w:rsidR="005B3F1C" w:rsidRPr="00823B6A">
              <w:rPr>
                <w:rFonts w:ascii="宋体" w:eastAsia="宋体" w:hAnsi="宋体" w:hint="eastAsia"/>
                <w:bCs/>
                <w:sz w:val="21"/>
                <w:szCs w:val="21"/>
                <w:lang w:eastAsia="zh-CN"/>
              </w:rPr>
              <w:t>叡</w:t>
            </w:r>
            <w:proofErr w:type="gramEnd"/>
            <w:r w:rsidR="005B3F1C" w:rsidRPr="00823B6A">
              <w:rPr>
                <w:rFonts w:ascii="宋体" w:eastAsia="宋体" w:hAnsi="宋体" w:hint="eastAsia"/>
                <w:bCs/>
                <w:sz w:val="21"/>
                <w:szCs w:val="21"/>
                <w:lang w:eastAsia="zh-CN"/>
              </w:rPr>
              <w:t>人译</w:t>
            </w:r>
            <w:r w:rsidR="005B3F1C" w:rsidRPr="00823B6A">
              <w:rPr>
                <w:rFonts w:ascii="宋体" w:eastAsia="宋体" w:hAnsi="宋体"/>
                <w:bCs/>
                <w:sz w:val="21"/>
                <w:szCs w:val="21"/>
                <w:lang w:eastAsia="zh-CN"/>
              </w:rPr>
              <w:t>.</w:t>
            </w:r>
            <w:r w:rsidR="005B3F1C" w:rsidRPr="00823B6A">
              <w:rPr>
                <w:rFonts w:ascii="宋体" w:eastAsia="宋体" w:hAnsi="宋体" w:hint="eastAsia"/>
                <w:bCs/>
                <w:sz w:val="21"/>
                <w:szCs w:val="21"/>
                <w:lang w:eastAsia="zh-CN"/>
              </w:rPr>
              <w:t>想象的共同体</w:t>
            </w:r>
            <w:r w:rsidR="005B3F1C" w:rsidRPr="00823B6A">
              <w:rPr>
                <w:rFonts w:ascii="宋体" w:eastAsia="宋体" w:hAnsi="宋体"/>
                <w:bCs/>
                <w:sz w:val="21"/>
                <w:szCs w:val="21"/>
                <w:lang w:eastAsia="zh-CN"/>
              </w:rPr>
              <w:t xml:space="preserve">[M]. </w:t>
            </w:r>
            <w:r w:rsidR="005B3F1C" w:rsidRPr="00823B6A">
              <w:rPr>
                <w:rFonts w:ascii="宋体" w:eastAsia="宋体" w:hAnsi="宋体" w:hint="eastAsia"/>
                <w:bCs/>
                <w:sz w:val="21"/>
                <w:szCs w:val="21"/>
                <w:lang w:eastAsia="zh-CN"/>
              </w:rPr>
              <w:t>上海人民出版社</w:t>
            </w:r>
            <w:r w:rsidR="005B3F1C" w:rsidRPr="00823B6A">
              <w:rPr>
                <w:rFonts w:ascii="宋体" w:eastAsia="宋体" w:hAnsi="宋体"/>
                <w:bCs/>
                <w:sz w:val="21"/>
                <w:szCs w:val="21"/>
                <w:lang w:eastAsia="zh-CN"/>
              </w:rPr>
              <w:t>, 2003</w:t>
            </w:r>
            <w:r w:rsidRPr="00823B6A">
              <w:rPr>
                <w:rFonts w:ascii="宋体" w:eastAsia="宋体" w:hAnsi="宋体" w:hint="eastAsia"/>
                <w:bCs/>
                <w:sz w:val="21"/>
                <w:szCs w:val="21"/>
                <w:lang w:eastAsia="zh-CN"/>
              </w:rPr>
              <w:t>；</w:t>
            </w:r>
          </w:p>
          <w:p w:rsidR="00310227" w:rsidRPr="00823B6A" w:rsidRDefault="00275A95" w:rsidP="005B3F1C">
            <w:pPr>
              <w:tabs>
                <w:tab w:val="left" w:pos="1440"/>
              </w:tabs>
              <w:spacing w:after="0" w:line="0" w:lineRule="atLeast"/>
              <w:outlineLvl w:val="0"/>
              <w:rPr>
                <w:rFonts w:ascii="宋体" w:eastAsia="宋体" w:hAnsi="宋体"/>
                <w:bCs/>
                <w:sz w:val="21"/>
                <w:szCs w:val="21"/>
                <w:lang w:eastAsia="zh-CN"/>
              </w:rPr>
            </w:pPr>
            <w:r w:rsidRPr="00823B6A">
              <w:rPr>
                <w:rFonts w:ascii="宋体" w:eastAsia="宋体" w:hAnsi="宋体" w:hint="eastAsia"/>
                <w:bCs/>
                <w:sz w:val="21"/>
                <w:szCs w:val="21"/>
                <w:lang w:eastAsia="zh-CN"/>
              </w:rPr>
              <w:t>5</w:t>
            </w:r>
            <w:r w:rsidR="00310227" w:rsidRPr="00823B6A">
              <w:rPr>
                <w:rFonts w:ascii="宋体" w:eastAsia="宋体" w:hAnsi="宋体" w:hint="eastAsia"/>
                <w:bCs/>
                <w:sz w:val="21"/>
                <w:szCs w:val="21"/>
                <w:lang w:eastAsia="zh-CN"/>
              </w:rPr>
              <w:t>.</w:t>
            </w:r>
            <w:r w:rsidR="004417BF" w:rsidRPr="00823B6A">
              <w:rPr>
                <w:rFonts w:ascii="宋体" w:eastAsia="宋体" w:hAnsi="宋体" w:hint="eastAsia"/>
                <w:bCs/>
                <w:sz w:val="21"/>
                <w:szCs w:val="21"/>
                <w:lang w:eastAsia="zh-CN"/>
              </w:rPr>
              <w:t>李晓鸣，当代中国司法礼仪制度</w:t>
            </w:r>
            <w:r w:rsidRPr="00823B6A">
              <w:rPr>
                <w:rFonts w:ascii="宋体" w:eastAsia="宋体" w:hAnsi="宋体" w:hint="eastAsia"/>
                <w:bCs/>
                <w:sz w:val="21"/>
                <w:szCs w:val="21"/>
                <w:lang w:eastAsia="zh-CN"/>
              </w:rPr>
              <w:t>研究.</w:t>
            </w:r>
            <w:r w:rsidR="004417BF" w:rsidRPr="00823B6A">
              <w:rPr>
                <w:rFonts w:ascii="宋体" w:eastAsia="宋体" w:hAnsi="宋体" w:hint="eastAsia"/>
                <w:bCs/>
                <w:sz w:val="21"/>
                <w:szCs w:val="21"/>
                <w:lang w:eastAsia="zh-CN"/>
              </w:rPr>
              <w:t>兰州大学学报，2012年3月；</w:t>
            </w:r>
          </w:p>
          <w:p w:rsidR="004417BF" w:rsidRPr="00823B6A" w:rsidRDefault="00275A95" w:rsidP="005B3F1C">
            <w:pPr>
              <w:tabs>
                <w:tab w:val="left" w:pos="1440"/>
              </w:tabs>
              <w:spacing w:after="0" w:line="0" w:lineRule="atLeast"/>
              <w:outlineLvl w:val="0"/>
              <w:rPr>
                <w:rFonts w:ascii="宋体" w:eastAsia="宋体" w:hAnsi="宋体"/>
                <w:bCs/>
                <w:sz w:val="21"/>
                <w:szCs w:val="21"/>
                <w:lang w:eastAsia="zh-CN"/>
              </w:rPr>
            </w:pPr>
            <w:r w:rsidRPr="00823B6A">
              <w:rPr>
                <w:rFonts w:ascii="宋体" w:eastAsia="宋体" w:hAnsi="宋体" w:hint="eastAsia"/>
                <w:bCs/>
                <w:sz w:val="21"/>
                <w:szCs w:val="21"/>
                <w:lang w:eastAsia="zh-CN"/>
              </w:rPr>
              <w:t>6</w:t>
            </w:r>
            <w:r w:rsidR="004417BF" w:rsidRPr="00823B6A">
              <w:rPr>
                <w:rFonts w:ascii="宋体" w:eastAsia="宋体" w:hAnsi="宋体" w:hint="eastAsia"/>
                <w:bCs/>
                <w:sz w:val="21"/>
                <w:szCs w:val="21"/>
                <w:lang w:eastAsia="zh-CN"/>
              </w:rPr>
              <w:t>.邓志伟，符号学视角下的司法礼仪透视</w:t>
            </w:r>
            <w:proofErr w:type="gramStart"/>
            <w:r w:rsidR="004417BF" w:rsidRPr="00823B6A">
              <w:rPr>
                <w:rFonts w:ascii="宋体" w:eastAsia="宋体" w:hAnsi="宋体"/>
                <w:bCs/>
                <w:sz w:val="21"/>
                <w:szCs w:val="21"/>
                <w:lang w:eastAsia="zh-CN"/>
              </w:rPr>
              <w:t>—</w:t>
            </w:r>
            <w:r w:rsidR="004417BF" w:rsidRPr="00823B6A">
              <w:rPr>
                <w:rFonts w:ascii="宋体" w:eastAsia="宋体" w:hAnsi="宋体" w:hint="eastAsia"/>
                <w:bCs/>
                <w:sz w:val="21"/>
                <w:szCs w:val="21"/>
                <w:lang w:eastAsia="zh-CN"/>
              </w:rPr>
              <w:t>法院</w:t>
            </w:r>
            <w:proofErr w:type="gramEnd"/>
            <w:r w:rsidR="004417BF" w:rsidRPr="00823B6A">
              <w:rPr>
                <w:rFonts w:ascii="宋体" w:eastAsia="宋体" w:hAnsi="宋体" w:hint="eastAsia"/>
                <w:bCs/>
                <w:sz w:val="21"/>
                <w:szCs w:val="21"/>
                <w:lang w:eastAsia="zh-CN"/>
              </w:rPr>
              <w:t>文化的表达与实践</w:t>
            </w:r>
            <w:r w:rsidRPr="00823B6A">
              <w:rPr>
                <w:rFonts w:ascii="宋体" w:eastAsia="宋体" w:hAnsi="宋体" w:hint="eastAsia"/>
                <w:bCs/>
                <w:sz w:val="21"/>
                <w:szCs w:val="21"/>
                <w:lang w:eastAsia="zh-CN"/>
              </w:rPr>
              <w:t>.</w:t>
            </w:r>
            <w:r w:rsidR="004417BF" w:rsidRPr="00823B6A">
              <w:rPr>
                <w:rFonts w:ascii="宋体" w:eastAsia="宋体" w:hAnsi="宋体" w:hint="eastAsia"/>
                <w:bCs/>
                <w:sz w:val="21"/>
                <w:szCs w:val="21"/>
                <w:lang w:eastAsia="zh-CN"/>
              </w:rPr>
              <w:t>河北法学</w:t>
            </w:r>
            <w:r w:rsidRPr="00823B6A">
              <w:rPr>
                <w:rFonts w:ascii="宋体" w:eastAsia="宋体" w:hAnsi="宋体" w:hint="eastAsia"/>
                <w:bCs/>
                <w:sz w:val="21"/>
                <w:szCs w:val="21"/>
                <w:lang w:eastAsia="zh-CN"/>
              </w:rPr>
              <w:t>,2014年4月；</w:t>
            </w:r>
          </w:p>
          <w:p w:rsidR="005B3F1C" w:rsidRPr="00823B6A" w:rsidRDefault="00275A95" w:rsidP="00310227">
            <w:pPr>
              <w:tabs>
                <w:tab w:val="left" w:pos="1440"/>
              </w:tabs>
              <w:spacing w:after="0" w:line="0" w:lineRule="atLeast"/>
              <w:outlineLvl w:val="0"/>
              <w:rPr>
                <w:rFonts w:ascii="宋体" w:eastAsia="宋体" w:hAnsi="宋体"/>
                <w:bCs/>
                <w:sz w:val="21"/>
                <w:szCs w:val="21"/>
                <w:lang w:eastAsia="zh-CN"/>
              </w:rPr>
            </w:pPr>
            <w:r w:rsidRPr="00823B6A">
              <w:rPr>
                <w:rFonts w:ascii="宋体" w:eastAsia="宋体" w:hAnsi="宋体" w:hint="eastAsia"/>
                <w:bCs/>
                <w:sz w:val="21"/>
                <w:szCs w:val="21"/>
                <w:lang w:eastAsia="zh-CN"/>
              </w:rPr>
              <w:t>7.蒋惠岭，遵守司法礼仪的义务</w:t>
            </w:r>
            <w:proofErr w:type="gramStart"/>
            <w:r w:rsidRPr="00823B6A">
              <w:rPr>
                <w:rFonts w:ascii="宋体" w:eastAsia="宋体" w:hAnsi="宋体"/>
                <w:bCs/>
                <w:sz w:val="21"/>
                <w:szCs w:val="21"/>
                <w:lang w:eastAsia="zh-CN"/>
              </w:rPr>
              <w:t>—</w:t>
            </w:r>
            <w:r w:rsidRPr="00823B6A">
              <w:rPr>
                <w:rFonts w:ascii="宋体" w:eastAsia="宋体" w:hAnsi="宋体" w:hint="eastAsia"/>
                <w:bCs/>
                <w:sz w:val="21"/>
                <w:szCs w:val="21"/>
                <w:lang w:eastAsia="zh-CN"/>
              </w:rPr>
              <w:t>司法</w:t>
            </w:r>
            <w:proofErr w:type="gramEnd"/>
            <w:r w:rsidRPr="00823B6A">
              <w:rPr>
                <w:rFonts w:ascii="宋体" w:eastAsia="宋体" w:hAnsi="宋体" w:hint="eastAsia"/>
                <w:bCs/>
                <w:sz w:val="21"/>
                <w:szCs w:val="21"/>
                <w:lang w:eastAsia="zh-CN"/>
              </w:rPr>
              <w:t>职业道德基本准则之六.法律适用，2001；</w:t>
            </w:r>
          </w:p>
          <w:p w:rsidR="00275A95" w:rsidRPr="00275A95" w:rsidRDefault="00275A95" w:rsidP="00310227">
            <w:pPr>
              <w:tabs>
                <w:tab w:val="left" w:pos="1440"/>
              </w:tabs>
              <w:spacing w:after="0" w:line="0" w:lineRule="atLeast"/>
              <w:outlineLvl w:val="0"/>
              <w:rPr>
                <w:rFonts w:ascii="宋体" w:eastAsia="宋体" w:hAnsi="宋体"/>
                <w:b/>
                <w:bCs/>
                <w:sz w:val="21"/>
                <w:szCs w:val="21"/>
                <w:lang w:eastAsia="zh-CN"/>
              </w:rPr>
            </w:pPr>
            <w:r w:rsidRPr="00823B6A">
              <w:rPr>
                <w:rFonts w:ascii="宋体" w:eastAsia="宋体" w:hAnsi="宋体" w:hint="eastAsia"/>
                <w:bCs/>
                <w:sz w:val="21"/>
                <w:szCs w:val="21"/>
                <w:lang w:eastAsia="zh-CN"/>
              </w:rPr>
              <w:t>8.范忠信，公堂文化、公正观念与传统中国司法礼仪.中国法律评论，2017年1月。</w:t>
            </w:r>
          </w:p>
        </w:tc>
      </w:tr>
      <w:tr w:rsidR="00735FDE" w:rsidRPr="002E27E1" w:rsidTr="00735FDE">
        <w:trPr>
          <w:trHeight w:val="340"/>
          <w:jc w:val="center"/>
        </w:trPr>
        <w:tc>
          <w:tcPr>
            <w:tcW w:w="9401" w:type="dxa"/>
            <w:gridSpan w:val="9"/>
            <w:vAlign w:val="center"/>
          </w:tcPr>
          <w:p w:rsidR="00735FDE" w:rsidRPr="002E27E1" w:rsidRDefault="00735FDE" w:rsidP="00061F27">
            <w:pPr>
              <w:tabs>
                <w:tab w:val="left" w:pos="1440"/>
              </w:tabs>
              <w:spacing w:after="0" w:line="0" w:lineRule="atLeast"/>
              <w:outlineLvl w:val="0"/>
              <w:rPr>
                <w:rFonts w:ascii="宋体" w:eastAsia="宋体" w:hAnsi="宋体"/>
                <w:b/>
                <w:sz w:val="21"/>
                <w:szCs w:val="21"/>
                <w:lang w:eastAsia="zh-CN"/>
              </w:rPr>
            </w:pPr>
            <w:r w:rsidRPr="002E27E1">
              <w:rPr>
                <w:rFonts w:ascii="宋体" w:eastAsia="宋体" w:hAnsi="宋体" w:hint="eastAsia"/>
                <w:b/>
                <w:sz w:val="21"/>
                <w:szCs w:val="21"/>
                <w:lang w:eastAsia="zh-CN"/>
              </w:rPr>
              <w:t>课程简介</w:t>
            </w:r>
            <w:r>
              <w:rPr>
                <w:rFonts w:ascii="宋体" w:eastAsia="宋体" w:hAnsi="宋体" w:hint="eastAsia"/>
                <w:b/>
                <w:sz w:val="21"/>
                <w:szCs w:val="21"/>
                <w:lang w:eastAsia="zh-CN"/>
              </w:rPr>
              <w:t>：</w:t>
            </w:r>
          </w:p>
          <w:p w:rsidR="001C1BFC" w:rsidRPr="007F1393" w:rsidRDefault="00E04A88" w:rsidP="007F1393">
            <w:pPr>
              <w:tabs>
                <w:tab w:val="left" w:pos="1440"/>
              </w:tabs>
              <w:spacing w:after="0" w:line="0" w:lineRule="atLeast"/>
              <w:ind w:firstLineChars="200" w:firstLine="420"/>
              <w:outlineLvl w:val="0"/>
              <w:rPr>
                <w:rFonts w:asciiTheme="minorEastAsia" w:eastAsiaTheme="minorEastAsia" w:hAnsiTheme="minorEastAsia"/>
                <w:bCs/>
                <w:sz w:val="21"/>
                <w:szCs w:val="21"/>
                <w:lang w:eastAsia="zh-CN"/>
              </w:rPr>
            </w:pPr>
            <w:r>
              <w:rPr>
                <w:rFonts w:asciiTheme="minorEastAsia" w:eastAsiaTheme="minorEastAsia" w:hAnsiTheme="minorEastAsia" w:hint="eastAsia"/>
                <w:bCs/>
                <w:sz w:val="21"/>
                <w:szCs w:val="21"/>
                <w:lang w:eastAsia="zh-CN"/>
              </w:rPr>
              <w:t>司法礼仪是法学专业重要的专业拓展课程，是培养法科专业人士法律职业精神面貌与职业形象的重要课程</w:t>
            </w:r>
            <w:r w:rsidR="00A33DAD">
              <w:rPr>
                <w:rFonts w:asciiTheme="minorEastAsia" w:eastAsiaTheme="minorEastAsia" w:hAnsiTheme="minorEastAsia" w:hint="eastAsia"/>
                <w:bCs/>
                <w:sz w:val="21"/>
                <w:szCs w:val="21"/>
                <w:lang w:eastAsia="zh-CN"/>
              </w:rPr>
              <w:t>。本课程的内容主要是</w:t>
            </w:r>
            <w:r w:rsidR="00A33DAD" w:rsidRPr="00A33DAD">
              <w:rPr>
                <w:rFonts w:asciiTheme="minorEastAsia" w:eastAsiaTheme="minorEastAsia" w:hAnsiTheme="minorEastAsia" w:hint="eastAsia"/>
                <w:bCs/>
                <w:sz w:val="21"/>
                <w:szCs w:val="21"/>
                <w:lang w:eastAsia="zh-CN"/>
              </w:rPr>
              <w:t>对</w:t>
            </w:r>
            <w:r>
              <w:rPr>
                <w:rFonts w:asciiTheme="minorEastAsia" w:eastAsiaTheme="minorEastAsia" w:hAnsiTheme="minorEastAsia" w:hint="eastAsia"/>
                <w:bCs/>
                <w:sz w:val="21"/>
                <w:szCs w:val="21"/>
                <w:lang w:eastAsia="zh-CN"/>
              </w:rPr>
              <w:t>司法机构礼仪、司法人员形象礼仪、司法人员行为礼仪</w:t>
            </w:r>
            <w:r w:rsidR="001C1BFC">
              <w:rPr>
                <w:rFonts w:asciiTheme="minorEastAsia" w:eastAsiaTheme="minorEastAsia" w:hAnsiTheme="minorEastAsia" w:hint="eastAsia"/>
                <w:bCs/>
                <w:sz w:val="21"/>
                <w:szCs w:val="21"/>
                <w:lang w:eastAsia="zh-CN"/>
              </w:rPr>
              <w:t>、</w:t>
            </w:r>
            <w:r>
              <w:rPr>
                <w:rFonts w:asciiTheme="minorEastAsia" w:eastAsiaTheme="minorEastAsia" w:hAnsiTheme="minorEastAsia" w:hint="eastAsia"/>
                <w:bCs/>
                <w:sz w:val="21"/>
                <w:szCs w:val="21"/>
                <w:lang w:eastAsia="zh-CN"/>
              </w:rPr>
              <w:t>庭审礼仪、律师形象与行为礼仪等相关</w:t>
            </w:r>
            <w:r w:rsidR="001F6AD2">
              <w:rPr>
                <w:rFonts w:asciiTheme="minorEastAsia" w:eastAsiaTheme="minorEastAsia" w:hAnsiTheme="minorEastAsia"/>
                <w:bCs/>
                <w:sz w:val="21"/>
                <w:szCs w:val="21"/>
                <w:lang w:eastAsia="zh-CN"/>
              </w:rPr>
              <w:t>方面实务</w:t>
            </w:r>
            <w:r w:rsidR="00A33DAD" w:rsidRPr="00A33DAD">
              <w:rPr>
                <w:rFonts w:asciiTheme="minorEastAsia" w:eastAsiaTheme="minorEastAsia" w:hAnsiTheme="minorEastAsia" w:hint="eastAsia"/>
                <w:bCs/>
                <w:sz w:val="21"/>
                <w:szCs w:val="21"/>
                <w:lang w:eastAsia="zh-CN"/>
              </w:rPr>
              <w:t>进行系统</w:t>
            </w:r>
            <w:r w:rsidR="001F6AD2">
              <w:rPr>
                <w:rFonts w:asciiTheme="minorEastAsia" w:eastAsiaTheme="minorEastAsia" w:hAnsiTheme="minorEastAsia" w:hint="eastAsia"/>
                <w:bCs/>
                <w:sz w:val="21"/>
                <w:szCs w:val="21"/>
                <w:lang w:eastAsia="zh-CN"/>
              </w:rPr>
              <w:t>的</w:t>
            </w:r>
            <w:r w:rsidR="00A33DAD" w:rsidRPr="00A33DAD">
              <w:rPr>
                <w:rFonts w:asciiTheme="minorEastAsia" w:eastAsiaTheme="minorEastAsia" w:hAnsiTheme="minorEastAsia" w:hint="eastAsia"/>
                <w:bCs/>
                <w:sz w:val="21"/>
                <w:szCs w:val="21"/>
                <w:lang w:eastAsia="zh-CN"/>
              </w:rPr>
              <w:t>介绍</w:t>
            </w:r>
            <w:r w:rsidR="001F6AD2">
              <w:rPr>
                <w:rFonts w:asciiTheme="minorEastAsia" w:eastAsiaTheme="minorEastAsia" w:hAnsiTheme="minorEastAsia" w:hint="eastAsia"/>
                <w:bCs/>
                <w:sz w:val="21"/>
                <w:szCs w:val="21"/>
                <w:lang w:eastAsia="zh-CN"/>
              </w:rPr>
              <w:t>和</w:t>
            </w:r>
            <w:r w:rsidR="00A33DAD">
              <w:rPr>
                <w:rFonts w:asciiTheme="minorEastAsia" w:eastAsiaTheme="minorEastAsia" w:hAnsiTheme="minorEastAsia" w:hint="eastAsia"/>
                <w:bCs/>
                <w:sz w:val="21"/>
                <w:szCs w:val="21"/>
                <w:lang w:eastAsia="zh-CN"/>
              </w:rPr>
              <w:t>指导，具有</w:t>
            </w:r>
            <w:r>
              <w:rPr>
                <w:rFonts w:asciiTheme="minorEastAsia" w:eastAsiaTheme="minorEastAsia" w:hAnsiTheme="minorEastAsia" w:hint="eastAsia"/>
                <w:bCs/>
                <w:sz w:val="21"/>
                <w:szCs w:val="21"/>
                <w:lang w:eastAsia="zh-CN"/>
              </w:rPr>
              <w:t>突出的情境生动性、现实贴切性。司法礼仪</w:t>
            </w:r>
            <w:r w:rsidR="00A33DAD" w:rsidRPr="00A33DAD">
              <w:rPr>
                <w:rFonts w:asciiTheme="minorEastAsia" w:eastAsiaTheme="minorEastAsia" w:hAnsiTheme="minorEastAsia" w:hint="eastAsia"/>
                <w:bCs/>
                <w:sz w:val="21"/>
                <w:szCs w:val="21"/>
                <w:lang w:eastAsia="zh-CN"/>
              </w:rPr>
              <w:t>对于</w:t>
            </w:r>
            <w:r w:rsidR="001F6AD2">
              <w:rPr>
                <w:rFonts w:asciiTheme="minorEastAsia" w:eastAsiaTheme="minorEastAsia" w:hAnsiTheme="minorEastAsia" w:hint="eastAsia"/>
                <w:bCs/>
                <w:sz w:val="21"/>
                <w:szCs w:val="21"/>
                <w:lang w:eastAsia="zh-CN"/>
              </w:rPr>
              <w:t>培养高素质</w:t>
            </w:r>
            <w:r w:rsidR="001F6AD2">
              <w:rPr>
                <w:rFonts w:asciiTheme="minorEastAsia" w:eastAsiaTheme="minorEastAsia" w:hAnsiTheme="minorEastAsia"/>
                <w:bCs/>
                <w:sz w:val="21"/>
                <w:szCs w:val="21"/>
                <w:lang w:eastAsia="zh-CN"/>
              </w:rPr>
              <w:t>的</w:t>
            </w:r>
            <w:r w:rsidR="001F6AD2">
              <w:rPr>
                <w:rFonts w:asciiTheme="minorEastAsia" w:eastAsiaTheme="minorEastAsia" w:hAnsiTheme="minorEastAsia" w:hint="eastAsia"/>
                <w:bCs/>
                <w:sz w:val="21"/>
                <w:szCs w:val="21"/>
                <w:lang w:eastAsia="zh-CN"/>
              </w:rPr>
              <w:t>合格</w:t>
            </w:r>
            <w:r w:rsidR="001F6AD2">
              <w:rPr>
                <w:rFonts w:asciiTheme="minorEastAsia" w:eastAsiaTheme="minorEastAsia" w:hAnsiTheme="minorEastAsia"/>
                <w:bCs/>
                <w:sz w:val="21"/>
                <w:szCs w:val="21"/>
                <w:lang w:eastAsia="zh-CN"/>
              </w:rPr>
              <w:t>法科</w:t>
            </w:r>
            <w:r w:rsidR="001F6AD2">
              <w:rPr>
                <w:rFonts w:asciiTheme="minorEastAsia" w:eastAsiaTheme="minorEastAsia" w:hAnsiTheme="minorEastAsia" w:hint="eastAsia"/>
                <w:bCs/>
                <w:sz w:val="21"/>
                <w:szCs w:val="21"/>
                <w:lang w:eastAsia="zh-CN"/>
              </w:rPr>
              <w:t>人才</w:t>
            </w:r>
            <w:r>
              <w:rPr>
                <w:rFonts w:asciiTheme="minorEastAsia" w:eastAsiaTheme="minorEastAsia" w:hAnsiTheme="minorEastAsia" w:hint="eastAsia"/>
                <w:bCs/>
                <w:sz w:val="21"/>
                <w:szCs w:val="21"/>
                <w:lang w:eastAsia="zh-CN"/>
              </w:rPr>
              <w:t>，训练法律职业精神，塑造法律专业人士形象，培育全社会的法律信仰，推进国家</w:t>
            </w:r>
            <w:r w:rsidR="001F6AD2">
              <w:rPr>
                <w:rFonts w:asciiTheme="minorEastAsia" w:eastAsiaTheme="minorEastAsia" w:hAnsiTheme="minorEastAsia" w:hint="eastAsia"/>
                <w:bCs/>
                <w:sz w:val="21"/>
                <w:szCs w:val="21"/>
                <w:lang w:eastAsia="zh-CN"/>
              </w:rPr>
              <w:t>司法</w:t>
            </w:r>
            <w:r w:rsidR="001F6AD2">
              <w:rPr>
                <w:rFonts w:asciiTheme="minorEastAsia" w:eastAsiaTheme="minorEastAsia" w:hAnsiTheme="minorEastAsia"/>
                <w:bCs/>
                <w:sz w:val="21"/>
                <w:szCs w:val="21"/>
                <w:lang w:eastAsia="zh-CN"/>
              </w:rPr>
              <w:t>和</w:t>
            </w:r>
            <w:r w:rsidR="001F6AD2">
              <w:rPr>
                <w:rFonts w:asciiTheme="minorEastAsia" w:eastAsiaTheme="minorEastAsia" w:hAnsiTheme="minorEastAsia" w:hint="eastAsia"/>
                <w:bCs/>
                <w:sz w:val="21"/>
                <w:szCs w:val="21"/>
                <w:lang w:eastAsia="zh-CN"/>
              </w:rPr>
              <w:t>法治建设</w:t>
            </w:r>
            <w:r w:rsidR="00A33DAD" w:rsidRPr="00A33DAD">
              <w:rPr>
                <w:rFonts w:asciiTheme="minorEastAsia" w:eastAsiaTheme="minorEastAsia" w:hAnsiTheme="minorEastAsia" w:hint="eastAsia"/>
                <w:bCs/>
                <w:sz w:val="21"/>
                <w:szCs w:val="21"/>
                <w:lang w:eastAsia="zh-CN"/>
              </w:rPr>
              <w:t>，</w:t>
            </w:r>
            <w:r w:rsidR="001F6AD2">
              <w:rPr>
                <w:rFonts w:asciiTheme="minorEastAsia" w:eastAsiaTheme="minorEastAsia" w:hAnsiTheme="minorEastAsia" w:hint="eastAsia"/>
                <w:bCs/>
                <w:sz w:val="21"/>
                <w:szCs w:val="21"/>
                <w:lang w:eastAsia="zh-CN"/>
              </w:rPr>
              <w:t>具有积极</w:t>
            </w:r>
            <w:r w:rsidR="001F6AD2">
              <w:rPr>
                <w:rFonts w:asciiTheme="minorEastAsia" w:eastAsiaTheme="minorEastAsia" w:hAnsiTheme="minorEastAsia"/>
                <w:bCs/>
                <w:sz w:val="21"/>
                <w:szCs w:val="21"/>
                <w:lang w:eastAsia="zh-CN"/>
              </w:rPr>
              <w:t>和</w:t>
            </w:r>
            <w:r w:rsidR="001F6AD2">
              <w:rPr>
                <w:rFonts w:asciiTheme="minorEastAsia" w:eastAsiaTheme="minorEastAsia" w:hAnsiTheme="minorEastAsia" w:hint="eastAsia"/>
                <w:bCs/>
                <w:sz w:val="21"/>
                <w:szCs w:val="21"/>
                <w:lang w:eastAsia="zh-CN"/>
              </w:rPr>
              <w:t>重要的</w:t>
            </w:r>
            <w:r w:rsidR="001F6AD2">
              <w:rPr>
                <w:rFonts w:asciiTheme="minorEastAsia" w:eastAsiaTheme="minorEastAsia" w:hAnsiTheme="minorEastAsia"/>
                <w:bCs/>
                <w:sz w:val="21"/>
                <w:szCs w:val="21"/>
                <w:lang w:eastAsia="zh-CN"/>
              </w:rPr>
              <w:t>意义</w:t>
            </w:r>
            <w:r w:rsidR="00A33DAD" w:rsidRPr="00A33DAD">
              <w:rPr>
                <w:rFonts w:asciiTheme="minorEastAsia" w:eastAsiaTheme="minorEastAsia" w:hAnsiTheme="minorEastAsia" w:hint="eastAsia"/>
                <w:bCs/>
                <w:sz w:val="21"/>
                <w:szCs w:val="21"/>
                <w:lang w:eastAsia="zh-CN"/>
              </w:rPr>
              <w:t>。</w:t>
            </w:r>
          </w:p>
        </w:tc>
      </w:tr>
      <w:tr w:rsidR="00735FDE" w:rsidRPr="00917C66" w:rsidTr="0088141D">
        <w:trPr>
          <w:trHeight w:val="274"/>
          <w:jc w:val="center"/>
        </w:trPr>
        <w:tc>
          <w:tcPr>
            <w:tcW w:w="6216" w:type="dxa"/>
            <w:gridSpan w:val="6"/>
          </w:tcPr>
          <w:p w:rsidR="00735FDE" w:rsidRPr="00917C66" w:rsidRDefault="00917C66" w:rsidP="00061F27">
            <w:pPr>
              <w:tabs>
                <w:tab w:val="left" w:pos="1440"/>
              </w:tabs>
              <w:spacing w:after="0" w:line="0" w:lineRule="atLeast"/>
              <w:ind w:firstLineChars="200" w:firstLine="422"/>
              <w:outlineLvl w:val="0"/>
              <w:rPr>
                <w:rFonts w:ascii="宋体" w:eastAsia="宋体" w:hAnsi="宋体"/>
                <w:b/>
                <w:sz w:val="21"/>
                <w:szCs w:val="21"/>
                <w:lang w:eastAsia="zh-CN"/>
              </w:rPr>
            </w:pPr>
            <w:r w:rsidRPr="00917C66">
              <w:rPr>
                <w:rFonts w:ascii="宋体" w:eastAsia="宋体" w:hAnsi="宋体" w:hint="eastAsia"/>
                <w:b/>
                <w:sz w:val="21"/>
                <w:szCs w:val="21"/>
                <w:lang w:eastAsia="zh-CN"/>
              </w:rPr>
              <w:t>课程教学目标</w:t>
            </w:r>
          </w:p>
          <w:p w:rsidR="003537D3" w:rsidRPr="005C301E" w:rsidRDefault="003537D3" w:rsidP="003537D3">
            <w:pPr>
              <w:tabs>
                <w:tab w:val="left" w:pos="1440"/>
              </w:tabs>
              <w:spacing w:after="0" w:line="0" w:lineRule="atLeast"/>
              <w:ind w:firstLineChars="200" w:firstLine="420"/>
              <w:outlineLvl w:val="0"/>
              <w:rPr>
                <w:rFonts w:asciiTheme="minorEastAsia" w:eastAsiaTheme="minorEastAsia" w:hAnsiTheme="minorEastAsia"/>
                <w:bCs/>
                <w:sz w:val="21"/>
                <w:szCs w:val="21"/>
                <w:lang w:eastAsia="zh-CN"/>
              </w:rPr>
            </w:pPr>
            <w:r w:rsidRPr="005C301E">
              <w:rPr>
                <w:rFonts w:asciiTheme="minorEastAsia" w:eastAsiaTheme="minorEastAsia" w:hAnsiTheme="minorEastAsia" w:hint="eastAsia"/>
                <w:bCs/>
                <w:sz w:val="21"/>
                <w:szCs w:val="21"/>
                <w:lang w:eastAsia="zh-CN"/>
              </w:rPr>
              <w:t>1.知识与技能目标：</w:t>
            </w:r>
            <w:r w:rsidR="001C1BFC" w:rsidRPr="005C301E">
              <w:rPr>
                <w:rFonts w:asciiTheme="minorEastAsia" w:eastAsiaTheme="minorEastAsia" w:hAnsiTheme="minorEastAsia"/>
                <w:bCs/>
                <w:sz w:val="21"/>
                <w:szCs w:val="21"/>
                <w:lang w:eastAsia="zh-CN"/>
              </w:rPr>
              <w:t>系统掌握</w:t>
            </w:r>
            <w:r w:rsidR="00C610F7">
              <w:rPr>
                <w:rFonts w:asciiTheme="minorEastAsia" w:eastAsiaTheme="minorEastAsia" w:hAnsiTheme="minorEastAsia" w:hint="eastAsia"/>
                <w:bCs/>
                <w:sz w:val="21"/>
                <w:szCs w:val="21"/>
                <w:lang w:eastAsia="zh-CN"/>
              </w:rPr>
              <w:t>司法机构与司法礼仪</w:t>
            </w:r>
            <w:r w:rsidR="001C1BFC" w:rsidRPr="005C301E">
              <w:rPr>
                <w:rFonts w:asciiTheme="minorEastAsia" w:eastAsiaTheme="minorEastAsia" w:hAnsiTheme="minorEastAsia"/>
                <w:bCs/>
                <w:sz w:val="21"/>
                <w:szCs w:val="21"/>
                <w:lang w:eastAsia="zh-CN"/>
              </w:rPr>
              <w:t>的知识</w:t>
            </w:r>
            <w:r w:rsidR="001C1BFC" w:rsidRPr="005C301E">
              <w:rPr>
                <w:rFonts w:asciiTheme="minorEastAsia" w:eastAsiaTheme="minorEastAsia" w:hAnsiTheme="minorEastAsia" w:hint="eastAsia"/>
                <w:bCs/>
                <w:sz w:val="21"/>
                <w:szCs w:val="21"/>
                <w:lang w:eastAsia="zh-CN"/>
              </w:rPr>
              <w:t>，</w:t>
            </w:r>
            <w:r w:rsidR="001C1BFC" w:rsidRPr="005C301E">
              <w:rPr>
                <w:rFonts w:asciiTheme="minorEastAsia" w:eastAsiaTheme="minorEastAsia" w:hAnsiTheme="minorEastAsia"/>
                <w:bCs/>
                <w:sz w:val="21"/>
                <w:szCs w:val="21"/>
                <w:lang w:eastAsia="zh-CN"/>
              </w:rPr>
              <w:t>重点掌握</w:t>
            </w:r>
            <w:r w:rsidR="00C610F7">
              <w:rPr>
                <w:rFonts w:asciiTheme="minorEastAsia" w:eastAsiaTheme="minorEastAsia" w:hAnsiTheme="minorEastAsia" w:hint="eastAsia"/>
                <w:bCs/>
                <w:sz w:val="21"/>
                <w:szCs w:val="21"/>
                <w:lang w:eastAsia="zh-CN"/>
              </w:rPr>
              <w:t>法官与律师的形象礼仪和行为礼仪知识</w:t>
            </w:r>
            <w:r w:rsidR="001C1BFC" w:rsidRPr="005C301E">
              <w:rPr>
                <w:rFonts w:asciiTheme="minorEastAsia" w:eastAsiaTheme="minorEastAsia" w:hAnsiTheme="minorEastAsia" w:hint="eastAsia"/>
                <w:bCs/>
                <w:sz w:val="21"/>
                <w:szCs w:val="21"/>
                <w:lang w:eastAsia="zh-CN"/>
              </w:rPr>
              <w:t>。</w:t>
            </w:r>
            <w:r w:rsidR="001C1BFC">
              <w:rPr>
                <w:rFonts w:asciiTheme="minorEastAsia" w:eastAsiaTheme="minorEastAsia" w:hAnsiTheme="minorEastAsia" w:hint="eastAsia"/>
                <w:bCs/>
                <w:sz w:val="21"/>
                <w:szCs w:val="21"/>
                <w:lang w:eastAsia="zh-CN"/>
              </w:rPr>
              <w:t>培养</w:t>
            </w:r>
            <w:r w:rsidR="00C610F7">
              <w:rPr>
                <w:rFonts w:asciiTheme="minorEastAsia" w:eastAsiaTheme="minorEastAsia" w:hAnsiTheme="minorEastAsia" w:hint="eastAsia"/>
                <w:bCs/>
                <w:sz w:val="21"/>
                <w:szCs w:val="21"/>
                <w:lang w:eastAsia="zh-CN"/>
              </w:rPr>
              <w:t>学生通过行为与形象塑造</w:t>
            </w:r>
            <w:r w:rsidR="001C1BFC">
              <w:rPr>
                <w:rFonts w:asciiTheme="minorEastAsia" w:eastAsiaTheme="minorEastAsia" w:hAnsiTheme="minorEastAsia" w:hint="eastAsia"/>
                <w:bCs/>
                <w:sz w:val="21"/>
                <w:szCs w:val="21"/>
                <w:lang w:eastAsia="zh-CN"/>
              </w:rPr>
              <w:t>法律</w:t>
            </w:r>
            <w:r w:rsidR="00C610F7">
              <w:rPr>
                <w:rFonts w:asciiTheme="minorEastAsia" w:eastAsiaTheme="minorEastAsia" w:hAnsiTheme="minorEastAsia" w:hint="eastAsia"/>
                <w:bCs/>
                <w:sz w:val="21"/>
                <w:szCs w:val="21"/>
                <w:lang w:eastAsia="zh-CN"/>
              </w:rPr>
              <w:t>职业精神面貌的职业价值观念</w:t>
            </w:r>
            <w:r w:rsidR="001C1BFC">
              <w:rPr>
                <w:rFonts w:asciiTheme="minorEastAsia" w:eastAsiaTheme="minorEastAsia" w:hAnsiTheme="minorEastAsia" w:hint="eastAsia"/>
                <w:bCs/>
                <w:sz w:val="21"/>
                <w:szCs w:val="21"/>
                <w:lang w:eastAsia="zh-CN"/>
              </w:rPr>
              <w:t>，引导</w:t>
            </w:r>
            <w:r w:rsidR="001C1BFC">
              <w:rPr>
                <w:rFonts w:asciiTheme="minorEastAsia" w:eastAsiaTheme="minorEastAsia" w:hAnsiTheme="minorEastAsia"/>
                <w:bCs/>
                <w:sz w:val="21"/>
                <w:szCs w:val="21"/>
                <w:lang w:eastAsia="zh-CN"/>
              </w:rPr>
              <w:t>学生</w:t>
            </w:r>
            <w:r w:rsidR="00823B6A">
              <w:rPr>
                <w:rFonts w:asciiTheme="minorEastAsia" w:eastAsiaTheme="minorEastAsia" w:hAnsiTheme="minorEastAsia" w:hint="eastAsia"/>
                <w:bCs/>
                <w:sz w:val="21"/>
                <w:szCs w:val="21"/>
                <w:lang w:eastAsia="zh-CN"/>
              </w:rPr>
              <w:t>重视法律与职业形象与行为礼仪，养成良好的职业行为习惯与行为风范，向社会展现良好的法律职业形象</w:t>
            </w:r>
            <w:r w:rsidR="001C1BFC">
              <w:rPr>
                <w:rFonts w:asciiTheme="minorEastAsia" w:eastAsiaTheme="minorEastAsia" w:hAnsiTheme="minorEastAsia" w:hint="eastAsia"/>
                <w:bCs/>
                <w:sz w:val="21"/>
                <w:szCs w:val="21"/>
                <w:lang w:eastAsia="zh-CN"/>
              </w:rPr>
              <w:t>。</w:t>
            </w:r>
          </w:p>
          <w:p w:rsidR="003537D3" w:rsidRPr="005C301E" w:rsidRDefault="003537D3" w:rsidP="003537D3">
            <w:pPr>
              <w:tabs>
                <w:tab w:val="left" w:pos="1440"/>
              </w:tabs>
              <w:spacing w:after="0" w:line="0" w:lineRule="atLeast"/>
              <w:ind w:firstLineChars="200" w:firstLine="420"/>
              <w:outlineLvl w:val="0"/>
              <w:rPr>
                <w:rFonts w:asciiTheme="minorEastAsia" w:eastAsiaTheme="minorEastAsia" w:hAnsiTheme="minorEastAsia"/>
                <w:bCs/>
                <w:sz w:val="21"/>
                <w:szCs w:val="21"/>
                <w:lang w:eastAsia="zh-CN"/>
              </w:rPr>
            </w:pPr>
            <w:r w:rsidRPr="005C301E">
              <w:rPr>
                <w:rFonts w:asciiTheme="minorEastAsia" w:eastAsiaTheme="minorEastAsia" w:hAnsiTheme="minorEastAsia" w:hint="eastAsia"/>
                <w:bCs/>
                <w:sz w:val="21"/>
                <w:szCs w:val="21"/>
                <w:lang w:eastAsia="zh-CN"/>
              </w:rPr>
              <w:t>2</w:t>
            </w:r>
            <w:r w:rsidR="00823B6A">
              <w:rPr>
                <w:rFonts w:asciiTheme="minorEastAsia" w:eastAsiaTheme="minorEastAsia" w:hAnsiTheme="minorEastAsia" w:hint="eastAsia"/>
                <w:bCs/>
                <w:sz w:val="21"/>
                <w:szCs w:val="21"/>
                <w:lang w:eastAsia="zh-CN"/>
              </w:rPr>
              <w:t>.</w:t>
            </w:r>
            <w:r w:rsidRPr="005C301E">
              <w:rPr>
                <w:rFonts w:asciiTheme="minorEastAsia" w:eastAsiaTheme="minorEastAsia" w:hAnsiTheme="minorEastAsia" w:hint="eastAsia"/>
                <w:bCs/>
                <w:sz w:val="21"/>
                <w:szCs w:val="21"/>
                <w:lang w:eastAsia="zh-CN"/>
              </w:rPr>
              <w:t>过程与方法目标：</w:t>
            </w:r>
            <w:r w:rsidR="00455F6B">
              <w:rPr>
                <w:rFonts w:asciiTheme="minorEastAsia" w:eastAsiaTheme="minorEastAsia" w:hAnsiTheme="minorEastAsia" w:hint="eastAsia"/>
                <w:bCs/>
                <w:sz w:val="21"/>
                <w:szCs w:val="21"/>
                <w:lang w:eastAsia="zh-CN"/>
              </w:rPr>
              <w:t>司法礼仪是一门相对不明显体现具体法律专业知识</w:t>
            </w:r>
            <w:r w:rsidR="00823B6A">
              <w:rPr>
                <w:rFonts w:asciiTheme="minorEastAsia" w:eastAsiaTheme="minorEastAsia" w:hAnsiTheme="minorEastAsia" w:hint="eastAsia"/>
                <w:bCs/>
                <w:sz w:val="21"/>
                <w:szCs w:val="21"/>
                <w:lang w:eastAsia="zh-CN"/>
              </w:rPr>
              <w:t>的课程，为使学生重视学习本课程，</w:t>
            </w:r>
            <w:r w:rsidR="001C1BFC">
              <w:rPr>
                <w:rFonts w:asciiTheme="minorEastAsia" w:eastAsiaTheme="minorEastAsia" w:hAnsiTheme="minorEastAsia" w:hint="eastAsia"/>
                <w:bCs/>
                <w:sz w:val="21"/>
                <w:szCs w:val="21"/>
                <w:lang w:eastAsia="zh-CN"/>
              </w:rPr>
              <w:t>在讲授</w:t>
            </w:r>
            <w:r w:rsidR="00823B6A">
              <w:rPr>
                <w:rFonts w:asciiTheme="minorEastAsia" w:eastAsiaTheme="minorEastAsia" w:hAnsiTheme="minorEastAsia" w:hint="eastAsia"/>
                <w:bCs/>
                <w:sz w:val="21"/>
                <w:szCs w:val="21"/>
                <w:lang w:eastAsia="zh-CN"/>
              </w:rPr>
              <w:t>司法机构与司法人员形象与行为礼仪具体知识、注意事项及职业行为规范的基础上，以典型案例</w:t>
            </w:r>
            <w:r w:rsidR="001C1BFC">
              <w:rPr>
                <w:rFonts w:asciiTheme="minorEastAsia" w:eastAsiaTheme="minorEastAsia" w:hAnsiTheme="minorEastAsia" w:hint="eastAsia"/>
                <w:bCs/>
                <w:sz w:val="21"/>
                <w:szCs w:val="21"/>
                <w:lang w:eastAsia="zh-CN"/>
              </w:rPr>
              <w:t>安排</w:t>
            </w:r>
            <w:r w:rsidR="00823B6A">
              <w:rPr>
                <w:rFonts w:asciiTheme="minorEastAsia" w:eastAsiaTheme="minorEastAsia" w:hAnsiTheme="minorEastAsia" w:hint="eastAsia"/>
                <w:bCs/>
                <w:sz w:val="21"/>
                <w:szCs w:val="21"/>
                <w:lang w:eastAsia="zh-CN"/>
              </w:rPr>
              <w:t>学生进行小组研讨与小组实训</w:t>
            </w:r>
            <w:r w:rsidR="001C1BFC">
              <w:rPr>
                <w:rFonts w:asciiTheme="minorEastAsia" w:eastAsiaTheme="minorEastAsia" w:hAnsiTheme="minorEastAsia" w:hint="eastAsia"/>
                <w:bCs/>
                <w:sz w:val="21"/>
                <w:szCs w:val="21"/>
                <w:lang w:eastAsia="zh-CN"/>
              </w:rPr>
              <w:t>，</w:t>
            </w:r>
            <w:r w:rsidR="00EF39FE">
              <w:rPr>
                <w:rFonts w:asciiTheme="minorEastAsia" w:eastAsiaTheme="minorEastAsia" w:hAnsiTheme="minorEastAsia" w:hint="eastAsia"/>
                <w:bCs/>
                <w:sz w:val="21"/>
                <w:szCs w:val="21"/>
                <w:lang w:eastAsia="zh-CN"/>
              </w:rPr>
              <w:t>运用情境教学方法让学生进行具体角色扮演，让学生深刻领悟礼仪对于塑造法律职业规范的积极作用。</w:t>
            </w:r>
          </w:p>
          <w:p w:rsidR="00735FDE" w:rsidRPr="00917C66" w:rsidRDefault="003537D3" w:rsidP="001A0DB3">
            <w:pPr>
              <w:tabs>
                <w:tab w:val="left" w:pos="1440"/>
              </w:tabs>
              <w:spacing w:after="0" w:line="0" w:lineRule="atLeast"/>
              <w:ind w:firstLineChars="200" w:firstLine="420"/>
              <w:outlineLvl w:val="0"/>
              <w:rPr>
                <w:rFonts w:ascii="宋体" w:eastAsia="宋体" w:hAnsi="宋体"/>
                <w:b/>
                <w:sz w:val="21"/>
                <w:szCs w:val="21"/>
                <w:lang w:eastAsia="zh-CN"/>
              </w:rPr>
            </w:pPr>
            <w:r w:rsidRPr="005C301E">
              <w:rPr>
                <w:rFonts w:asciiTheme="minorEastAsia" w:eastAsiaTheme="minorEastAsia" w:hAnsiTheme="minorEastAsia" w:hint="eastAsia"/>
                <w:bCs/>
                <w:sz w:val="21"/>
                <w:szCs w:val="21"/>
                <w:lang w:eastAsia="zh-CN"/>
              </w:rPr>
              <w:t>3．情感、态度与价值观发展目标：</w:t>
            </w:r>
            <w:r w:rsidR="00823B6A">
              <w:rPr>
                <w:rFonts w:asciiTheme="minorEastAsia" w:eastAsiaTheme="minorEastAsia" w:hAnsiTheme="minorEastAsia" w:hint="eastAsia"/>
                <w:bCs/>
                <w:sz w:val="21"/>
                <w:szCs w:val="21"/>
                <w:lang w:eastAsia="zh-CN"/>
              </w:rPr>
              <w:t>司法礼仪是一门培养学生职业修养的课程，</w:t>
            </w:r>
            <w:r w:rsidR="001A0DB3">
              <w:rPr>
                <w:rFonts w:asciiTheme="minorEastAsia" w:eastAsiaTheme="minorEastAsia" w:hAnsiTheme="minorEastAsia" w:hint="eastAsia"/>
                <w:bCs/>
                <w:sz w:val="21"/>
                <w:szCs w:val="21"/>
                <w:lang w:eastAsia="zh-CN"/>
              </w:rPr>
              <w:t>在法学</w:t>
            </w:r>
            <w:r w:rsidR="001A0DB3">
              <w:rPr>
                <w:rFonts w:asciiTheme="minorEastAsia" w:eastAsiaTheme="minorEastAsia" w:hAnsiTheme="minorEastAsia"/>
                <w:bCs/>
                <w:sz w:val="21"/>
                <w:szCs w:val="21"/>
                <w:lang w:eastAsia="zh-CN"/>
              </w:rPr>
              <w:t>教育中具有</w:t>
            </w:r>
            <w:r w:rsidR="001A0DB3">
              <w:rPr>
                <w:rFonts w:asciiTheme="minorEastAsia" w:eastAsiaTheme="minorEastAsia" w:hAnsiTheme="minorEastAsia" w:hint="eastAsia"/>
                <w:bCs/>
                <w:sz w:val="21"/>
                <w:szCs w:val="21"/>
                <w:lang w:eastAsia="zh-CN"/>
              </w:rPr>
              <w:t>重要</w:t>
            </w:r>
            <w:r w:rsidR="001A0DB3">
              <w:rPr>
                <w:rFonts w:asciiTheme="minorEastAsia" w:eastAsiaTheme="minorEastAsia" w:hAnsiTheme="minorEastAsia"/>
                <w:bCs/>
                <w:sz w:val="21"/>
                <w:szCs w:val="21"/>
                <w:lang w:eastAsia="zh-CN"/>
              </w:rPr>
              <w:t>的</w:t>
            </w:r>
            <w:r w:rsidR="001A0DB3">
              <w:rPr>
                <w:rFonts w:asciiTheme="minorEastAsia" w:eastAsiaTheme="minorEastAsia" w:hAnsiTheme="minorEastAsia" w:hint="eastAsia"/>
                <w:bCs/>
                <w:sz w:val="21"/>
                <w:szCs w:val="21"/>
                <w:lang w:eastAsia="zh-CN"/>
              </w:rPr>
              <w:t>职业伦理</w:t>
            </w:r>
            <w:r w:rsidR="001A0DB3">
              <w:rPr>
                <w:rFonts w:asciiTheme="minorEastAsia" w:eastAsiaTheme="minorEastAsia" w:hAnsiTheme="minorEastAsia"/>
                <w:bCs/>
                <w:sz w:val="21"/>
                <w:szCs w:val="21"/>
                <w:lang w:eastAsia="zh-CN"/>
              </w:rPr>
              <w:t>价值。</w:t>
            </w:r>
            <w:r w:rsidR="00524F2D">
              <w:rPr>
                <w:rFonts w:asciiTheme="minorEastAsia" w:eastAsiaTheme="minorEastAsia" w:hAnsiTheme="minorEastAsia" w:hint="eastAsia"/>
                <w:bCs/>
                <w:sz w:val="21"/>
                <w:szCs w:val="21"/>
                <w:lang w:eastAsia="zh-CN"/>
              </w:rPr>
              <w:t>本课程的价值观发展目标是：一是通过本课程学习</w:t>
            </w:r>
            <w:r w:rsidR="001A0DB3">
              <w:rPr>
                <w:rFonts w:asciiTheme="minorEastAsia" w:eastAsiaTheme="minorEastAsia" w:hAnsiTheme="minorEastAsia" w:hint="eastAsia"/>
                <w:bCs/>
                <w:sz w:val="21"/>
                <w:szCs w:val="21"/>
                <w:lang w:eastAsia="zh-CN"/>
              </w:rPr>
              <w:t>使学生具有较好的</w:t>
            </w:r>
            <w:r w:rsidR="00823B6A">
              <w:rPr>
                <w:rFonts w:asciiTheme="minorEastAsia" w:eastAsiaTheme="minorEastAsia" w:hAnsiTheme="minorEastAsia" w:hint="eastAsia"/>
                <w:bCs/>
                <w:sz w:val="21"/>
                <w:szCs w:val="21"/>
                <w:lang w:eastAsia="zh-CN"/>
              </w:rPr>
              <w:t>职业修养意识</w:t>
            </w:r>
            <w:r w:rsidR="00524F2D">
              <w:rPr>
                <w:rFonts w:asciiTheme="minorEastAsia" w:eastAsiaTheme="minorEastAsia" w:hAnsiTheme="minorEastAsia" w:hint="eastAsia"/>
                <w:bCs/>
                <w:sz w:val="21"/>
                <w:szCs w:val="21"/>
                <w:lang w:eastAsia="zh-CN"/>
              </w:rPr>
              <w:t>；二是通过本课程学习使学生养成较好的职业形象观念；三是通过本课程学习使学生</w:t>
            </w:r>
            <w:r w:rsidR="007B1DC6">
              <w:rPr>
                <w:rFonts w:asciiTheme="minorEastAsia" w:eastAsiaTheme="minorEastAsia" w:hAnsiTheme="minorEastAsia" w:hint="eastAsia"/>
                <w:bCs/>
                <w:sz w:val="21"/>
                <w:szCs w:val="21"/>
                <w:lang w:eastAsia="zh-CN"/>
              </w:rPr>
              <w:t>具有</w:t>
            </w:r>
            <w:r w:rsidR="00591D66">
              <w:rPr>
                <w:rFonts w:asciiTheme="minorEastAsia" w:eastAsiaTheme="minorEastAsia" w:hAnsiTheme="minorEastAsia" w:hint="eastAsia"/>
                <w:bCs/>
                <w:sz w:val="21"/>
                <w:szCs w:val="21"/>
                <w:lang w:eastAsia="zh-CN"/>
              </w:rPr>
              <w:t>认真</w:t>
            </w:r>
            <w:r w:rsidR="00591D66">
              <w:rPr>
                <w:rFonts w:asciiTheme="minorEastAsia" w:eastAsiaTheme="minorEastAsia" w:hAnsiTheme="minorEastAsia"/>
                <w:bCs/>
                <w:sz w:val="21"/>
                <w:szCs w:val="21"/>
                <w:lang w:eastAsia="zh-CN"/>
              </w:rPr>
              <w:t>对待</w:t>
            </w:r>
            <w:r w:rsidR="00591D66">
              <w:rPr>
                <w:rFonts w:asciiTheme="minorEastAsia" w:eastAsiaTheme="minorEastAsia" w:hAnsiTheme="minorEastAsia" w:hint="eastAsia"/>
                <w:bCs/>
                <w:sz w:val="21"/>
                <w:szCs w:val="21"/>
                <w:lang w:eastAsia="zh-CN"/>
              </w:rPr>
              <w:t>公民权利的人文关怀，培</w:t>
            </w:r>
            <w:r w:rsidR="00591D66">
              <w:rPr>
                <w:rFonts w:asciiTheme="minorEastAsia" w:eastAsiaTheme="minorEastAsia" w:hAnsiTheme="minorEastAsia" w:hint="eastAsia"/>
                <w:bCs/>
                <w:sz w:val="21"/>
                <w:szCs w:val="21"/>
                <w:lang w:eastAsia="zh-CN"/>
              </w:rPr>
              <w:lastRenderedPageBreak/>
              <w:t>养</w:t>
            </w:r>
            <w:r w:rsidR="00591D66">
              <w:rPr>
                <w:rFonts w:asciiTheme="minorEastAsia" w:eastAsiaTheme="minorEastAsia" w:hAnsiTheme="minorEastAsia"/>
                <w:bCs/>
                <w:sz w:val="21"/>
                <w:szCs w:val="21"/>
                <w:lang w:eastAsia="zh-CN"/>
              </w:rPr>
              <w:t>良好的社会责任感和职业道德</w:t>
            </w:r>
            <w:r w:rsidR="007F1393">
              <w:rPr>
                <w:rFonts w:asciiTheme="minorEastAsia" w:eastAsiaTheme="minorEastAsia" w:hAnsiTheme="minorEastAsia" w:hint="eastAsia"/>
                <w:bCs/>
                <w:sz w:val="21"/>
                <w:szCs w:val="21"/>
                <w:lang w:eastAsia="zh-CN"/>
              </w:rPr>
              <w:t>，</w:t>
            </w:r>
            <w:r w:rsidR="00823B6A">
              <w:rPr>
                <w:rFonts w:asciiTheme="minorEastAsia" w:eastAsiaTheme="minorEastAsia" w:hAnsiTheme="minorEastAsia" w:hint="eastAsia"/>
                <w:bCs/>
                <w:sz w:val="21"/>
                <w:szCs w:val="21"/>
                <w:lang w:eastAsia="zh-CN"/>
              </w:rPr>
              <w:t>最终使学生能够深刻体会职业形象塑造对于培养全社会法律信仰意识的重要性。</w:t>
            </w:r>
          </w:p>
        </w:tc>
        <w:tc>
          <w:tcPr>
            <w:tcW w:w="3185" w:type="dxa"/>
            <w:gridSpan w:val="3"/>
          </w:tcPr>
          <w:p w:rsidR="00735FDE" w:rsidRPr="00917C66" w:rsidRDefault="00776AF2" w:rsidP="00061F27">
            <w:pPr>
              <w:tabs>
                <w:tab w:val="left" w:pos="1440"/>
              </w:tabs>
              <w:spacing w:after="0" w:line="0" w:lineRule="atLeast"/>
              <w:outlineLvl w:val="0"/>
              <w:rPr>
                <w:rFonts w:ascii="宋体" w:eastAsia="宋体" w:hAnsi="宋体"/>
                <w:b/>
                <w:sz w:val="21"/>
                <w:szCs w:val="21"/>
                <w:lang w:eastAsia="zh-CN"/>
              </w:rPr>
            </w:pPr>
            <w:r>
              <w:rPr>
                <w:rFonts w:ascii="宋体" w:eastAsia="宋体" w:hAnsi="宋体" w:hint="eastAsia"/>
                <w:b/>
                <w:sz w:val="21"/>
                <w:szCs w:val="21"/>
                <w:lang w:eastAsia="zh-CN"/>
              </w:rPr>
              <w:lastRenderedPageBreak/>
              <w:t>本课程</w:t>
            </w:r>
            <w:r w:rsidR="00D62B41">
              <w:rPr>
                <w:rFonts w:ascii="宋体" w:eastAsia="宋体" w:hAnsi="宋体"/>
                <w:b/>
                <w:sz w:val="21"/>
                <w:szCs w:val="21"/>
                <w:lang w:eastAsia="zh-CN"/>
              </w:rPr>
              <w:t>与学生核心能力培养之间的关联</w:t>
            </w:r>
            <w:r w:rsidR="00D62B41">
              <w:rPr>
                <w:rFonts w:ascii="宋体" w:eastAsia="宋体" w:hAnsi="宋体" w:hint="eastAsia"/>
                <w:b/>
                <w:sz w:val="21"/>
                <w:szCs w:val="21"/>
                <w:lang w:eastAsia="zh-CN"/>
              </w:rPr>
              <w:t>(授课对象为</w:t>
            </w:r>
            <w:r w:rsidR="007A154B">
              <w:rPr>
                <w:rFonts w:ascii="宋体" w:eastAsia="宋体" w:hAnsi="宋体" w:hint="eastAsia"/>
                <w:b/>
                <w:sz w:val="21"/>
                <w:szCs w:val="21"/>
                <w:lang w:eastAsia="zh-CN"/>
              </w:rPr>
              <w:t>理工科专业</w:t>
            </w:r>
            <w:r w:rsidR="00D62B41">
              <w:rPr>
                <w:rFonts w:ascii="宋体" w:eastAsia="宋体" w:hAnsi="宋体" w:hint="eastAsia"/>
                <w:b/>
                <w:sz w:val="21"/>
                <w:szCs w:val="21"/>
                <w:lang w:eastAsia="zh-CN"/>
              </w:rPr>
              <w:t>学生的课程</w:t>
            </w:r>
            <w:r w:rsidR="007A154B">
              <w:rPr>
                <w:rFonts w:ascii="宋体" w:eastAsia="宋体" w:hAnsi="宋体" w:hint="eastAsia"/>
                <w:b/>
                <w:sz w:val="21"/>
                <w:szCs w:val="21"/>
                <w:lang w:eastAsia="zh-CN"/>
              </w:rPr>
              <w:t>填写此栏</w:t>
            </w:r>
            <w:r w:rsidR="00735FDE" w:rsidRPr="00917C66">
              <w:rPr>
                <w:rFonts w:ascii="宋体" w:eastAsia="宋体" w:hAnsi="宋体"/>
                <w:b/>
                <w:sz w:val="21"/>
                <w:szCs w:val="21"/>
                <w:lang w:eastAsia="zh-CN"/>
              </w:rPr>
              <w:t>）：</w:t>
            </w:r>
          </w:p>
          <w:p w:rsidR="00735FDE" w:rsidRPr="00917C66" w:rsidRDefault="00735FDE" w:rsidP="00061F27">
            <w:pPr>
              <w:tabs>
                <w:tab w:val="left" w:pos="1440"/>
              </w:tabs>
              <w:spacing w:after="0" w:line="0" w:lineRule="atLeast"/>
              <w:outlineLvl w:val="0"/>
              <w:rPr>
                <w:rFonts w:ascii="宋体" w:eastAsia="宋体" w:hAnsi="宋体"/>
                <w:b/>
                <w:sz w:val="21"/>
                <w:szCs w:val="21"/>
                <w:lang w:eastAsia="zh-CN"/>
              </w:rPr>
            </w:pPr>
            <w:r w:rsidRPr="00917C66">
              <w:rPr>
                <w:rFonts w:ascii="宋体" w:eastAsia="宋体" w:hAnsi="宋体" w:hint="eastAsia"/>
                <w:b/>
                <w:sz w:val="21"/>
                <w:szCs w:val="21"/>
                <w:lang w:eastAsia="zh-CN"/>
              </w:rPr>
              <w:t>□</w:t>
            </w:r>
            <w:r w:rsidR="00BB35F5">
              <w:rPr>
                <w:rFonts w:ascii="宋体" w:eastAsia="宋体" w:hAnsi="宋体" w:hint="eastAsia"/>
                <w:b/>
                <w:sz w:val="21"/>
                <w:szCs w:val="21"/>
                <w:lang w:eastAsia="zh-CN"/>
              </w:rPr>
              <w:t>核心能力</w:t>
            </w:r>
            <w:r w:rsidRPr="00917C66">
              <w:rPr>
                <w:rFonts w:ascii="宋体" w:eastAsia="宋体" w:hAnsi="宋体"/>
                <w:b/>
                <w:sz w:val="21"/>
                <w:szCs w:val="21"/>
                <w:lang w:eastAsia="zh-CN"/>
              </w:rPr>
              <w:t>1.</w:t>
            </w:r>
          </w:p>
          <w:p w:rsidR="00735FDE" w:rsidRPr="00917C66" w:rsidRDefault="00735FDE" w:rsidP="00061F27">
            <w:pPr>
              <w:tabs>
                <w:tab w:val="left" w:pos="1440"/>
              </w:tabs>
              <w:spacing w:after="0" w:line="0" w:lineRule="atLeast"/>
              <w:outlineLvl w:val="0"/>
              <w:rPr>
                <w:rFonts w:ascii="宋体" w:eastAsia="宋体" w:hAnsi="宋体"/>
                <w:b/>
                <w:sz w:val="21"/>
                <w:szCs w:val="21"/>
                <w:lang w:eastAsia="zh-CN"/>
              </w:rPr>
            </w:pPr>
            <w:r w:rsidRPr="00917C66">
              <w:rPr>
                <w:rFonts w:ascii="宋体" w:eastAsia="宋体" w:hAnsi="宋体" w:hint="eastAsia"/>
                <w:b/>
                <w:sz w:val="21"/>
                <w:szCs w:val="21"/>
                <w:lang w:eastAsia="zh-CN"/>
              </w:rPr>
              <w:t>□</w:t>
            </w:r>
            <w:r w:rsidR="00BB35F5">
              <w:rPr>
                <w:rFonts w:ascii="宋体" w:eastAsia="宋体" w:hAnsi="宋体" w:hint="eastAsia"/>
                <w:b/>
                <w:sz w:val="21"/>
                <w:szCs w:val="21"/>
                <w:lang w:eastAsia="zh-CN"/>
              </w:rPr>
              <w:t>核心能力</w:t>
            </w:r>
            <w:r w:rsidRPr="00917C66">
              <w:rPr>
                <w:rFonts w:ascii="宋体" w:eastAsia="宋体" w:hAnsi="宋体"/>
                <w:b/>
                <w:sz w:val="21"/>
                <w:szCs w:val="21"/>
                <w:lang w:eastAsia="zh-CN"/>
              </w:rPr>
              <w:t>2.</w:t>
            </w:r>
          </w:p>
          <w:p w:rsidR="00735FDE" w:rsidRPr="00917C66" w:rsidRDefault="00735FDE" w:rsidP="00061F27">
            <w:pPr>
              <w:tabs>
                <w:tab w:val="left" w:pos="1440"/>
              </w:tabs>
              <w:spacing w:after="0" w:line="0" w:lineRule="atLeast"/>
              <w:outlineLvl w:val="0"/>
              <w:rPr>
                <w:rFonts w:ascii="宋体" w:eastAsia="宋体" w:hAnsi="宋体"/>
                <w:b/>
                <w:sz w:val="21"/>
                <w:szCs w:val="21"/>
                <w:lang w:eastAsia="zh-CN"/>
              </w:rPr>
            </w:pPr>
            <w:r w:rsidRPr="00917C66">
              <w:rPr>
                <w:rFonts w:ascii="宋体" w:eastAsia="宋体" w:hAnsi="宋体" w:hint="eastAsia"/>
                <w:b/>
                <w:sz w:val="21"/>
                <w:szCs w:val="21"/>
                <w:lang w:eastAsia="zh-CN"/>
              </w:rPr>
              <w:t>□</w:t>
            </w:r>
            <w:r w:rsidR="00BB35F5">
              <w:rPr>
                <w:rFonts w:ascii="宋体" w:eastAsia="宋体" w:hAnsi="宋体" w:hint="eastAsia"/>
                <w:b/>
                <w:sz w:val="21"/>
                <w:szCs w:val="21"/>
                <w:lang w:eastAsia="zh-CN"/>
              </w:rPr>
              <w:t>核心能力</w:t>
            </w:r>
            <w:r w:rsidRPr="00917C66">
              <w:rPr>
                <w:rFonts w:ascii="宋体" w:eastAsia="宋体" w:hAnsi="宋体"/>
                <w:b/>
                <w:sz w:val="21"/>
                <w:szCs w:val="21"/>
                <w:lang w:eastAsia="zh-CN"/>
              </w:rPr>
              <w:t>3.</w:t>
            </w:r>
          </w:p>
          <w:p w:rsidR="00735FDE" w:rsidRPr="00917C66" w:rsidRDefault="00735FDE" w:rsidP="00061F27">
            <w:pPr>
              <w:tabs>
                <w:tab w:val="left" w:pos="1440"/>
              </w:tabs>
              <w:spacing w:after="0" w:line="0" w:lineRule="atLeast"/>
              <w:outlineLvl w:val="0"/>
              <w:rPr>
                <w:rFonts w:ascii="宋体" w:eastAsia="宋体" w:hAnsi="宋体"/>
                <w:b/>
                <w:sz w:val="21"/>
                <w:szCs w:val="21"/>
                <w:lang w:eastAsia="zh-CN"/>
              </w:rPr>
            </w:pPr>
            <w:r w:rsidRPr="00917C66">
              <w:rPr>
                <w:rFonts w:ascii="宋体" w:eastAsia="宋体" w:hAnsi="宋体" w:hint="eastAsia"/>
                <w:b/>
                <w:sz w:val="21"/>
                <w:szCs w:val="21"/>
                <w:lang w:eastAsia="zh-CN"/>
              </w:rPr>
              <w:t>□</w:t>
            </w:r>
            <w:r w:rsidR="00BB35F5">
              <w:rPr>
                <w:rFonts w:ascii="宋体" w:eastAsia="宋体" w:hAnsi="宋体" w:hint="eastAsia"/>
                <w:b/>
                <w:sz w:val="21"/>
                <w:szCs w:val="21"/>
                <w:lang w:eastAsia="zh-CN"/>
              </w:rPr>
              <w:t>核心能力</w:t>
            </w:r>
            <w:r w:rsidRPr="00917C66">
              <w:rPr>
                <w:rFonts w:ascii="宋体" w:eastAsia="宋体" w:hAnsi="宋体"/>
                <w:b/>
                <w:sz w:val="21"/>
                <w:szCs w:val="21"/>
                <w:lang w:eastAsia="zh-CN"/>
              </w:rPr>
              <w:t>4.</w:t>
            </w:r>
          </w:p>
          <w:p w:rsidR="00735FDE" w:rsidRPr="00917C66" w:rsidRDefault="00735FDE" w:rsidP="00061F27">
            <w:pPr>
              <w:tabs>
                <w:tab w:val="left" w:pos="1440"/>
              </w:tabs>
              <w:spacing w:after="0" w:line="0" w:lineRule="atLeast"/>
              <w:outlineLvl w:val="0"/>
              <w:rPr>
                <w:rFonts w:ascii="宋体" w:eastAsia="宋体" w:hAnsi="宋体"/>
                <w:b/>
                <w:sz w:val="21"/>
                <w:szCs w:val="21"/>
                <w:lang w:eastAsia="zh-CN"/>
              </w:rPr>
            </w:pPr>
            <w:r w:rsidRPr="00917C66">
              <w:rPr>
                <w:rFonts w:ascii="宋体" w:eastAsia="宋体" w:hAnsi="宋体" w:hint="eastAsia"/>
                <w:b/>
                <w:sz w:val="21"/>
                <w:szCs w:val="21"/>
                <w:lang w:eastAsia="zh-CN"/>
              </w:rPr>
              <w:t>□</w:t>
            </w:r>
            <w:r w:rsidR="00BB35F5">
              <w:rPr>
                <w:rFonts w:ascii="宋体" w:eastAsia="宋体" w:hAnsi="宋体" w:hint="eastAsia"/>
                <w:b/>
                <w:sz w:val="21"/>
                <w:szCs w:val="21"/>
                <w:lang w:eastAsia="zh-CN"/>
              </w:rPr>
              <w:t>核心能力</w:t>
            </w:r>
            <w:r w:rsidRPr="00917C66">
              <w:rPr>
                <w:rFonts w:ascii="宋体" w:eastAsia="宋体" w:hAnsi="宋体"/>
                <w:b/>
                <w:sz w:val="21"/>
                <w:szCs w:val="21"/>
                <w:lang w:eastAsia="zh-CN"/>
              </w:rPr>
              <w:t>5.</w:t>
            </w:r>
          </w:p>
          <w:p w:rsidR="00735FDE" w:rsidRPr="00917C66" w:rsidRDefault="00735FDE" w:rsidP="00061F27">
            <w:pPr>
              <w:tabs>
                <w:tab w:val="left" w:pos="1440"/>
              </w:tabs>
              <w:spacing w:after="0" w:line="0" w:lineRule="atLeast"/>
              <w:outlineLvl w:val="0"/>
              <w:rPr>
                <w:rFonts w:ascii="宋体" w:eastAsia="宋体" w:hAnsi="宋体"/>
                <w:b/>
                <w:sz w:val="21"/>
                <w:szCs w:val="21"/>
                <w:lang w:eastAsia="zh-CN"/>
              </w:rPr>
            </w:pPr>
            <w:r w:rsidRPr="00917C66">
              <w:rPr>
                <w:rFonts w:ascii="宋体" w:eastAsia="宋体" w:hAnsi="宋体" w:hint="eastAsia"/>
                <w:b/>
                <w:sz w:val="21"/>
                <w:szCs w:val="21"/>
                <w:lang w:eastAsia="zh-CN"/>
              </w:rPr>
              <w:t>□</w:t>
            </w:r>
            <w:r w:rsidR="00BB35F5">
              <w:rPr>
                <w:rFonts w:ascii="宋体" w:eastAsia="宋体" w:hAnsi="宋体" w:hint="eastAsia"/>
                <w:b/>
                <w:sz w:val="21"/>
                <w:szCs w:val="21"/>
                <w:lang w:eastAsia="zh-CN"/>
              </w:rPr>
              <w:t>核心能力</w:t>
            </w:r>
            <w:r w:rsidRPr="00917C66">
              <w:rPr>
                <w:rFonts w:ascii="宋体" w:eastAsia="宋体" w:hAnsi="宋体"/>
                <w:b/>
                <w:sz w:val="21"/>
                <w:szCs w:val="21"/>
                <w:lang w:eastAsia="zh-CN"/>
              </w:rPr>
              <w:t>6.</w:t>
            </w:r>
          </w:p>
          <w:p w:rsidR="00735FDE" w:rsidRPr="00917C66" w:rsidRDefault="00735FDE" w:rsidP="00061F27">
            <w:pPr>
              <w:tabs>
                <w:tab w:val="left" w:pos="1440"/>
              </w:tabs>
              <w:spacing w:after="0" w:line="0" w:lineRule="atLeast"/>
              <w:outlineLvl w:val="0"/>
              <w:rPr>
                <w:rFonts w:ascii="宋体" w:eastAsia="宋体" w:hAnsi="宋体"/>
                <w:b/>
                <w:sz w:val="21"/>
                <w:szCs w:val="21"/>
                <w:lang w:eastAsia="zh-CN"/>
              </w:rPr>
            </w:pPr>
            <w:r w:rsidRPr="00917C66">
              <w:rPr>
                <w:rFonts w:ascii="宋体" w:eastAsia="宋体" w:hAnsi="宋体" w:hint="eastAsia"/>
                <w:b/>
                <w:sz w:val="21"/>
                <w:szCs w:val="21"/>
                <w:lang w:eastAsia="zh-CN"/>
              </w:rPr>
              <w:t>□</w:t>
            </w:r>
            <w:r w:rsidR="00BB35F5">
              <w:rPr>
                <w:rFonts w:ascii="宋体" w:eastAsia="宋体" w:hAnsi="宋体" w:hint="eastAsia"/>
                <w:b/>
                <w:sz w:val="21"/>
                <w:szCs w:val="21"/>
                <w:lang w:eastAsia="zh-CN"/>
              </w:rPr>
              <w:t>核心能力</w:t>
            </w:r>
            <w:r w:rsidRPr="00917C66">
              <w:rPr>
                <w:rFonts w:ascii="宋体" w:eastAsia="宋体" w:hAnsi="宋体"/>
                <w:b/>
                <w:sz w:val="21"/>
                <w:szCs w:val="21"/>
                <w:lang w:eastAsia="zh-CN"/>
              </w:rPr>
              <w:t>7</w:t>
            </w:r>
            <w:r w:rsidRPr="00917C66">
              <w:rPr>
                <w:rFonts w:ascii="宋体" w:eastAsia="宋体" w:hAnsi="宋体" w:hint="eastAsia"/>
                <w:b/>
                <w:sz w:val="21"/>
                <w:szCs w:val="21"/>
                <w:lang w:eastAsia="zh-CN"/>
              </w:rPr>
              <w:t>．</w:t>
            </w:r>
          </w:p>
          <w:p w:rsidR="00735FDE" w:rsidRPr="00917C66" w:rsidRDefault="00735FDE" w:rsidP="00061F27">
            <w:pPr>
              <w:tabs>
                <w:tab w:val="left" w:pos="1440"/>
              </w:tabs>
              <w:spacing w:after="0" w:line="0" w:lineRule="atLeast"/>
              <w:outlineLvl w:val="0"/>
              <w:rPr>
                <w:rFonts w:ascii="宋体" w:eastAsia="宋体" w:hAnsi="宋体"/>
                <w:b/>
                <w:sz w:val="21"/>
                <w:szCs w:val="21"/>
                <w:lang w:eastAsia="zh-CN"/>
              </w:rPr>
            </w:pPr>
            <w:r w:rsidRPr="00917C66">
              <w:rPr>
                <w:rFonts w:ascii="宋体" w:eastAsia="宋体" w:hAnsi="宋体" w:hint="eastAsia"/>
                <w:b/>
                <w:sz w:val="21"/>
                <w:szCs w:val="21"/>
                <w:lang w:eastAsia="zh-CN"/>
              </w:rPr>
              <w:t>□</w:t>
            </w:r>
            <w:r w:rsidR="00BB35F5">
              <w:rPr>
                <w:rFonts w:ascii="宋体" w:eastAsia="宋体" w:hAnsi="宋体" w:hint="eastAsia"/>
                <w:b/>
                <w:sz w:val="21"/>
                <w:szCs w:val="21"/>
                <w:lang w:eastAsia="zh-CN"/>
              </w:rPr>
              <w:t>核心能力</w:t>
            </w:r>
            <w:r w:rsidRPr="00917C66">
              <w:rPr>
                <w:rFonts w:ascii="宋体" w:eastAsia="宋体" w:hAnsi="宋体"/>
                <w:b/>
                <w:sz w:val="21"/>
                <w:szCs w:val="21"/>
                <w:lang w:eastAsia="zh-CN"/>
              </w:rPr>
              <w:t>8</w:t>
            </w:r>
            <w:r w:rsidRPr="00917C66">
              <w:rPr>
                <w:rFonts w:ascii="宋体" w:eastAsia="宋体" w:hAnsi="宋体" w:hint="eastAsia"/>
                <w:b/>
                <w:sz w:val="21"/>
                <w:szCs w:val="21"/>
                <w:lang w:eastAsia="zh-CN"/>
              </w:rPr>
              <w:t>．</w:t>
            </w:r>
          </w:p>
        </w:tc>
      </w:tr>
      <w:tr w:rsidR="00735FDE" w:rsidRPr="002E27E1" w:rsidTr="00735FDE">
        <w:trPr>
          <w:trHeight w:val="340"/>
          <w:jc w:val="center"/>
        </w:trPr>
        <w:tc>
          <w:tcPr>
            <w:tcW w:w="9401" w:type="dxa"/>
            <w:gridSpan w:val="9"/>
            <w:shd w:val="clear" w:color="auto" w:fill="C0C0C0"/>
            <w:vAlign w:val="center"/>
          </w:tcPr>
          <w:p w:rsidR="00735FDE" w:rsidRPr="002E27E1" w:rsidRDefault="00735FDE" w:rsidP="00061F27">
            <w:pPr>
              <w:tabs>
                <w:tab w:val="left" w:pos="1440"/>
              </w:tabs>
              <w:spacing w:after="0" w:line="0" w:lineRule="atLeast"/>
              <w:jc w:val="center"/>
              <w:outlineLvl w:val="0"/>
              <w:rPr>
                <w:rFonts w:ascii="宋体" w:eastAsia="宋体" w:hAnsi="宋体"/>
                <w:b/>
                <w:sz w:val="21"/>
                <w:szCs w:val="21"/>
                <w:lang w:eastAsia="zh-CN"/>
              </w:rPr>
            </w:pPr>
            <w:r w:rsidRPr="002E27E1">
              <w:rPr>
                <w:rFonts w:ascii="宋体" w:eastAsia="宋体" w:hAnsi="宋体" w:hint="eastAsia"/>
                <w:b/>
                <w:szCs w:val="21"/>
                <w:lang w:eastAsia="zh-CN"/>
              </w:rPr>
              <w:lastRenderedPageBreak/>
              <w:t>理论教学进程表</w:t>
            </w:r>
          </w:p>
        </w:tc>
      </w:tr>
      <w:tr w:rsidR="00E04A88" w:rsidRPr="002E27E1" w:rsidTr="00E04A88">
        <w:trPr>
          <w:trHeight w:val="340"/>
          <w:jc w:val="center"/>
        </w:trPr>
        <w:tc>
          <w:tcPr>
            <w:tcW w:w="974" w:type="dxa"/>
            <w:tcMar>
              <w:left w:w="28" w:type="dxa"/>
              <w:right w:w="28" w:type="dxa"/>
            </w:tcMar>
            <w:vAlign w:val="center"/>
          </w:tcPr>
          <w:p w:rsidR="00735FDE" w:rsidRPr="002E27E1" w:rsidRDefault="00735FDE" w:rsidP="00061F27">
            <w:pPr>
              <w:spacing w:after="0" w:line="0" w:lineRule="atLeast"/>
              <w:jc w:val="center"/>
              <w:rPr>
                <w:rFonts w:ascii="宋体" w:eastAsia="宋体" w:hAnsi="宋体"/>
                <w:b/>
                <w:sz w:val="21"/>
                <w:szCs w:val="21"/>
              </w:rPr>
            </w:pPr>
            <w:proofErr w:type="spellStart"/>
            <w:r w:rsidRPr="002E27E1">
              <w:rPr>
                <w:rFonts w:ascii="宋体" w:eastAsia="宋体" w:hAnsi="宋体" w:hint="eastAsia"/>
                <w:b/>
                <w:sz w:val="21"/>
                <w:szCs w:val="21"/>
              </w:rPr>
              <w:t>周次</w:t>
            </w:r>
            <w:proofErr w:type="spellEnd"/>
          </w:p>
        </w:tc>
        <w:tc>
          <w:tcPr>
            <w:tcW w:w="1842" w:type="dxa"/>
            <w:gridSpan w:val="2"/>
            <w:tcMar>
              <w:left w:w="28" w:type="dxa"/>
              <w:right w:w="28" w:type="dxa"/>
            </w:tcMar>
            <w:vAlign w:val="center"/>
          </w:tcPr>
          <w:p w:rsidR="00735FDE" w:rsidRPr="002E27E1" w:rsidRDefault="00735FDE" w:rsidP="00061F27">
            <w:pPr>
              <w:spacing w:after="0" w:line="0" w:lineRule="atLeast"/>
              <w:jc w:val="center"/>
              <w:rPr>
                <w:rFonts w:ascii="宋体" w:eastAsia="宋体" w:hAnsi="宋体"/>
                <w:b/>
                <w:sz w:val="21"/>
                <w:szCs w:val="21"/>
              </w:rPr>
            </w:pPr>
            <w:proofErr w:type="spellStart"/>
            <w:r w:rsidRPr="002E27E1">
              <w:rPr>
                <w:rFonts w:ascii="宋体" w:eastAsia="宋体" w:hAnsi="宋体" w:hint="eastAsia"/>
                <w:b/>
                <w:sz w:val="21"/>
                <w:szCs w:val="21"/>
              </w:rPr>
              <w:t>教学主题</w:t>
            </w:r>
            <w:proofErr w:type="spellEnd"/>
          </w:p>
        </w:tc>
        <w:tc>
          <w:tcPr>
            <w:tcW w:w="993" w:type="dxa"/>
            <w:tcMar>
              <w:left w:w="28" w:type="dxa"/>
              <w:right w:w="28" w:type="dxa"/>
            </w:tcMar>
            <w:vAlign w:val="center"/>
          </w:tcPr>
          <w:p w:rsidR="00735FDE" w:rsidRPr="002E27E1" w:rsidRDefault="00735FDE" w:rsidP="00061F27">
            <w:pPr>
              <w:spacing w:after="0" w:line="0" w:lineRule="atLeast"/>
              <w:jc w:val="center"/>
              <w:rPr>
                <w:rFonts w:ascii="宋体" w:eastAsia="宋体" w:hAnsi="宋体"/>
                <w:b/>
                <w:sz w:val="21"/>
                <w:szCs w:val="21"/>
              </w:rPr>
            </w:pPr>
            <w:proofErr w:type="spellStart"/>
            <w:r w:rsidRPr="002E27E1">
              <w:rPr>
                <w:rFonts w:ascii="宋体" w:eastAsia="宋体" w:hAnsi="宋体" w:hint="eastAsia"/>
                <w:b/>
                <w:sz w:val="21"/>
                <w:szCs w:val="21"/>
              </w:rPr>
              <w:t>教学时长</w:t>
            </w:r>
            <w:proofErr w:type="spellEnd"/>
          </w:p>
        </w:tc>
        <w:tc>
          <w:tcPr>
            <w:tcW w:w="3402" w:type="dxa"/>
            <w:gridSpan w:val="3"/>
            <w:tcMar>
              <w:left w:w="28" w:type="dxa"/>
              <w:right w:w="28" w:type="dxa"/>
            </w:tcMar>
            <w:vAlign w:val="center"/>
          </w:tcPr>
          <w:p w:rsidR="00735FDE" w:rsidRPr="002E27E1" w:rsidRDefault="00735FDE" w:rsidP="00061F27">
            <w:pPr>
              <w:spacing w:after="0" w:line="0" w:lineRule="atLeast"/>
              <w:jc w:val="center"/>
              <w:rPr>
                <w:rFonts w:ascii="宋体" w:eastAsia="宋体" w:hAnsi="宋体"/>
                <w:b/>
                <w:sz w:val="21"/>
                <w:szCs w:val="21"/>
              </w:rPr>
            </w:pPr>
            <w:proofErr w:type="spellStart"/>
            <w:r w:rsidRPr="002E27E1">
              <w:rPr>
                <w:rFonts w:ascii="宋体" w:eastAsia="宋体" w:hAnsi="宋体" w:hint="eastAsia"/>
                <w:b/>
                <w:sz w:val="21"/>
                <w:szCs w:val="21"/>
              </w:rPr>
              <w:t>教学的重点与难点</w:t>
            </w:r>
            <w:proofErr w:type="spellEnd"/>
          </w:p>
        </w:tc>
        <w:tc>
          <w:tcPr>
            <w:tcW w:w="1275" w:type="dxa"/>
            <w:tcMar>
              <w:left w:w="28" w:type="dxa"/>
              <w:right w:w="28" w:type="dxa"/>
            </w:tcMar>
            <w:vAlign w:val="center"/>
          </w:tcPr>
          <w:p w:rsidR="00735FDE" w:rsidRPr="002E27E1" w:rsidRDefault="00735FDE" w:rsidP="00061F27">
            <w:pPr>
              <w:spacing w:after="0" w:line="0" w:lineRule="atLeast"/>
              <w:jc w:val="center"/>
              <w:rPr>
                <w:rFonts w:ascii="宋体" w:eastAsia="宋体" w:hAnsi="宋体"/>
                <w:b/>
                <w:sz w:val="21"/>
                <w:szCs w:val="21"/>
              </w:rPr>
            </w:pPr>
            <w:proofErr w:type="spellStart"/>
            <w:r w:rsidRPr="002E27E1">
              <w:rPr>
                <w:rFonts w:ascii="宋体" w:eastAsia="宋体" w:hAnsi="宋体" w:hint="eastAsia"/>
                <w:b/>
                <w:sz w:val="21"/>
                <w:szCs w:val="21"/>
              </w:rPr>
              <w:t>教学方式</w:t>
            </w:r>
            <w:proofErr w:type="spellEnd"/>
          </w:p>
        </w:tc>
        <w:tc>
          <w:tcPr>
            <w:tcW w:w="915" w:type="dxa"/>
            <w:tcMar>
              <w:left w:w="28" w:type="dxa"/>
              <w:right w:w="28" w:type="dxa"/>
            </w:tcMar>
            <w:vAlign w:val="center"/>
          </w:tcPr>
          <w:p w:rsidR="00735FDE" w:rsidRPr="002E27E1" w:rsidRDefault="00735FDE" w:rsidP="00061F27">
            <w:pPr>
              <w:spacing w:after="0" w:line="0" w:lineRule="atLeast"/>
              <w:jc w:val="center"/>
              <w:rPr>
                <w:rFonts w:ascii="宋体" w:eastAsia="宋体" w:hAnsi="宋体"/>
                <w:b/>
                <w:sz w:val="21"/>
                <w:szCs w:val="21"/>
              </w:rPr>
            </w:pPr>
            <w:proofErr w:type="spellStart"/>
            <w:r w:rsidRPr="002E27E1">
              <w:rPr>
                <w:rFonts w:ascii="宋体" w:eastAsia="宋体" w:hAnsi="宋体" w:hint="eastAsia"/>
                <w:b/>
                <w:sz w:val="21"/>
                <w:szCs w:val="21"/>
              </w:rPr>
              <w:t>作业安排</w:t>
            </w:r>
            <w:proofErr w:type="spellEnd"/>
          </w:p>
        </w:tc>
      </w:tr>
      <w:tr w:rsidR="00E04A88" w:rsidRPr="002E27E1" w:rsidTr="00E04A88">
        <w:trPr>
          <w:trHeight w:val="1362"/>
          <w:jc w:val="center"/>
        </w:trPr>
        <w:tc>
          <w:tcPr>
            <w:tcW w:w="974" w:type="dxa"/>
            <w:vAlign w:val="center"/>
          </w:tcPr>
          <w:p w:rsidR="00E04A88" w:rsidRDefault="00C7299E" w:rsidP="00326B96">
            <w:pPr>
              <w:spacing w:after="0" w:line="320" w:lineRule="exact"/>
              <w:jc w:val="center"/>
              <w:rPr>
                <w:rFonts w:ascii="宋体" w:eastAsia="宋体" w:hAnsi="宋体"/>
                <w:sz w:val="21"/>
                <w:szCs w:val="21"/>
                <w:lang w:eastAsia="zh-CN"/>
              </w:rPr>
            </w:pPr>
            <w:r>
              <w:rPr>
                <w:rFonts w:ascii="宋体" w:eastAsia="宋体" w:hAnsi="宋体" w:hint="eastAsia"/>
                <w:sz w:val="21"/>
                <w:szCs w:val="21"/>
                <w:lang w:eastAsia="zh-CN"/>
              </w:rPr>
              <w:t>12</w:t>
            </w:r>
          </w:p>
          <w:p w:rsidR="008C3140" w:rsidRPr="002E27E1" w:rsidRDefault="0048053B" w:rsidP="00326B96">
            <w:pPr>
              <w:spacing w:after="0" w:line="320" w:lineRule="exact"/>
              <w:jc w:val="center"/>
              <w:rPr>
                <w:rFonts w:ascii="宋体" w:eastAsia="宋体" w:hAnsi="宋体"/>
                <w:sz w:val="21"/>
                <w:szCs w:val="21"/>
                <w:lang w:eastAsia="zh-CN"/>
              </w:rPr>
            </w:pPr>
            <w:r>
              <w:rPr>
                <w:rFonts w:ascii="宋体" w:eastAsia="宋体" w:hAnsi="宋体" w:hint="eastAsia"/>
                <w:sz w:val="21"/>
                <w:szCs w:val="21"/>
                <w:lang w:eastAsia="zh-CN"/>
              </w:rPr>
              <w:t>（周二</w:t>
            </w:r>
            <w:r w:rsidR="00CB7D96">
              <w:rPr>
                <w:rFonts w:ascii="宋体" w:eastAsia="宋体" w:hAnsi="宋体" w:hint="eastAsia"/>
                <w:sz w:val="21"/>
                <w:szCs w:val="21"/>
                <w:lang w:eastAsia="zh-CN"/>
              </w:rPr>
              <w:t>下午</w:t>
            </w:r>
            <w:r w:rsidR="00E04A88">
              <w:rPr>
                <w:rFonts w:ascii="宋体" w:eastAsia="宋体" w:hAnsi="宋体" w:hint="eastAsia"/>
                <w:sz w:val="21"/>
                <w:szCs w:val="21"/>
                <w:lang w:eastAsia="zh-CN"/>
              </w:rPr>
              <w:t>）</w:t>
            </w:r>
          </w:p>
        </w:tc>
        <w:tc>
          <w:tcPr>
            <w:tcW w:w="1842" w:type="dxa"/>
            <w:gridSpan w:val="2"/>
            <w:vAlign w:val="center"/>
          </w:tcPr>
          <w:p w:rsidR="008C3140" w:rsidRPr="002E27E1" w:rsidRDefault="00FB4849" w:rsidP="00326B96">
            <w:pPr>
              <w:spacing w:after="0" w:line="320" w:lineRule="exact"/>
              <w:rPr>
                <w:rFonts w:ascii="宋体" w:eastAsia="宋体" w:hAnsi="宋体"/>
                <w:sz w:val="21"/>
                <w:szCs w:val="21"/>
                <w:lang w:eastAsia="zh-CN"/>
              </w:rPr>
            </w:pPr>
            <w:r>
              <w:rPr>
                <w:rFonts w:ascii="宋体" w:eastAsia="宋体" w:hAnsi="宋体" w:hint="eastAsia"/>
                <w:sz w:val="21"/>
                <w:szCs w:val="21"/>
                <w:lang w:eastAsia="zh-CN"/>
              </w:rPr>
              <w:t>礼仪、司法礼仪与司法机构礼仪</w:t>
            </w:r>
          </w:p>
        </w:tc>
        <w:tc>
          <w:tcPr>
            <w:tcW w:w="993" w:type="dxa"/>
            <w:vAlign w:val="center"/>
          </w:tcPr>
          <w:p w:rsidR="008C3140" w:rsidRPr="002E27E1" w:rsidRDefault="009257BE" w:rsidP="00326B96">
            <w:pPr>
              <w:spacing w:after="0" w:line="320" w:lineRule="exact"/>
              <w:jc w:val="center"/>
              <w:rPr>
                <w:rFonts w:ascii="宋体" w:eastAsia="宋体" w:hAnsi="宋体"/>
                <w:sz w:val="21"/>
                <w:szCs w:val="21"/>
                <w:lang w:eastAsia="zh-CN"/>
              </w:rPr>
            </w:pPr>
            <w:r>
              <w:rPr>
                <w:rFonts w:ascii="宋体" w:eastAsia="宋体" w:hAnsi="宋体"/>
                <w:sz w:val="21"/>
                <w:szCs w:val="21"/>
                <w:lang w:eastAsia="zh-CN"/>
              </w:rPr>
              <w:t>4</w:t>
            </w:r>
          </w:p>
        </w:tc>
        <w:tc>
          <w:tcPr>
            <w:tcW w:w="3402" w:type="dxa"/>
            <w:gridSpan w:val="3"/>
            <w:vAlign w:val="center"/>
          </w:tcPr>
          <w:p w:rsidR="00FB4849" w:rsidRDefault="00FB4849" w:rsidP="00326B96">
            <w:pPr>
              <w:spacing w:after="0" w:line="320" w:lineRule="exact"/>
              <w:rPr>
                <w:rFonts w:ascii="宋体" w:eastAsia="宋体" w:hAnsi="宋体"/>
                <w:sz w:val="21"/>
                <w:szCs w:val="21"/>
                <w:lang w:eastAsia="zh-CN"/>
              </w:rPr>
            </w:pPr>
            <w:r>
              <w:rPr>
                <w:rFonts w:ascii="宋体" w:eastAsia="宋体" w:hAnsi="宋体" w:hint="eastAsia"/>
                <w:sz w:val="21"/>
                <w:szCs w:val="21"/>
                <w:lang w:eastAsia="zh-CN"/>
              </w:rPr>
              <w:t>礼仪概念介绍</w:t>
            </w:r>
            <w:r w:rsidR="00C303D2">
              <w:rPr>
                <w:rFonts w:ascii="宋体" w:eastAsia="宋体" w:hAnsi="宋体" w:hint="eastAsia"/>
                <w:sz w:val="21"/>
                <w:szCs w:val="21"/>
                <w:lang w:eastAsia="zh-CN"/>
              </w:rPr>
              <w:t>与分类；</w:t>
            </w:r>
          </w:p>
          <w:p w:rsidR="00884316" w:rsidRDefault="00884316" w:rsidP="00326B96">
            <w:pPr>
              <w:spacing w:after="0" w:line="320" w:lineRule="exact"/>
              <w:rPr>
                <w:rFonts w:ascii="宋体" w:eastAsia="宋体" w:hAnsi="宋体"/>
                <w:sz w:val="21"/>
                <w:szCs w:val="21"/>
                <w:lang w:eastAsia="zh-CN"/>
              </w:rPr>
            </w:pPr>
            <w:r>
              <w:rPr>
                <w:rFonts w:ascii="宋体" w:eastAsia="宋体" w:hAnsi="宋体" w:hint="eastAsia"/>
                <w:sz w:val="21"/>
                <w:szCs w:val="21"/>
                <w:lang w:eastAsia="zh-CN"/>
              </w:rPr>
              <w:t>司法机构礼仪与司法形象塑造；</w:t>
            </w:r>
          </w:p>
          <w:p w:rsidR="00755B8F" w:rsidRDefault="00884316" w:rsidP="00326B96">
            <w:pPr>
              <w:spacing w:after="0" w:line="320" w:lineRule="exact"/>
              <w:rPr>
                <w:rFonts w:ascii="宋体" w:eastAsia="宋体" w:hAnsi="宋体"/>
                <w:sz w:val="21"/>
                <w:szCs w:val="21"/>
                <w:lang w:eastAsia="zh-CN"/>
              </w:rPr>
            </w:pPr>
            <w:r>
              <w:rPr>
                <w:rFonts w:ascii="宋体" w:eastAsia="宋体" w:hAnsi="宋体" w:hint="eastAsia"/>
                <w:sz w:val="21"/>
                <w:szCs w:val="21"/>
                <w:lang w:eastAsia="zh-CN"/>
              </w:rPr>
              <w:t>司法机构礼仪的行为</w:t>
            </w:r>
            <w:r w:rsidR="00677CCB" w:rsidRPr="00677CCB">
              <w:rPr>
                <w:rFonts w:ascii="宋体" w:eastAsia="宋体" w:hAnsi="宋体" w:hint="eastAsia"/>
                <w:sz w:val="21"/>
                <w:szCs w:val="21"/>
                <w:lang w:eastAsia="zh-CN"/>
              </w:rPr>
              <w:t>主体</w:t>
            </w:r>
            <w:r w:rsidR="00A000B4">
              <w:rPr>
                <w:rFonts w:ascii="宋体" w:eastAsia="宋体" w:hAnsi="宋体" w:hint="eastAsia"/>
                <w:sz w:val="21"/>
                <w:szCs w:val="21"/>
                <w:lang w:eastAsia="zh-CN"/>
              </w:rPr>
              <w:t>；</w:t>
            </w:r>
          </w:p>
          <w:p w:rsidR="008C3140" w:rsidRPr="00884316" w:rsidRDefault="00884316" w:rsidP="00326B96">
            <w:pPr>
              <w:spacing w:after="0" w:line="320" w:lineRule="exact"/>
              <w:rPr>
                <w:rFonts w:ascii="宋体" w:eastAsia="宋体" w:hAnsi="宋体"/>
                <w:sz w:val="21"/>
                <w:szCs w:val="21"/>
                <w:lang w:eastAsia="zh-CN"/>
              </w:rPr>
            </w:pPr>
            <w:r>
              <w:rPr>
                <w:rFonts w:ascii="宋体" w:eastAsia="宋体" w:hAnsi="宋体" w:hint="eastAsia"/>
                <w:sz w:val="21"/>
                <w:szCs w:val="21"/>
                <w:lang w:eastAsia="zh-CN"/>
              </w:rPr>
              <w:t>司法机构礼仪的主要内容。</w:t>
            </w:r>
          </w:p>
        </w:tc>
        <w:tc>
          <w:tcPr>
            <w:tcW w:w="1275" w:type="dxa"/>
            <w:vAlign w:val="center"/>
          </w:tcPr>
          <w:p w:rsidR="00C31B4C" w:rsidRDefault="008C3140" w:rsidP="00326B96">
            <w:pPr>
              <w:spacing w:after="0" w:line="320" w:lineRule="exact"/>
              <w:jc w:val="center"/>
              <w:rPr>
                <w:rFonts w:ascii="宋体" w:eastAsia="宋体" w:hAnsi="宋体"/>
                <w:sz w:val="21"/>
                <w:szCs w:val="21"/>
                <w:lang w:eastAsia="zh-CN"/>
              </w:rPr>
            </w:pPr>
            <w:r w:rsidRPr="001B7AE8">
              <w:rPr>
                <w:rFonts w:ascii="宋体" w:eastAsia="宋体" w:hAnsi="宋体" w:hint="eastAsia"/>
                <w:sz w:val="21"/>
                <w:szCs w:val="21"/>
                <w:lang w:eastAsia="zh-CN"/>
              </w:rPr>
              <w:t>课堂讲授</w:t>
            </w:r>
          </w:p>
          <w:p w:rsidR="00C302A7" w:rsidRDefault="00C302A7" w:rsidP="00326B96">
            <w:pPr>
              <w:spacing w:after="0" w:line="320" w:lineRule="exact"/>
              <w:jc w:val="center"/>
              <w:rPr>
                <w:rFonts w:ascii="宋体" w:eastAsia="宋体" w:hAnsi="宋体"/>
                <w:sz w:val="21"/>
                <w:szCs w:val="21"/>
                <w:lang w:eastAsia="zh-CN"/>
              </w:rPr>
            </w:pPr>
            <w:r>
              <w:rPr>
                <w:rFonts w:ascii="宋体" w:eastAsia="宋体" w:hAnsi="宋体" w:hint="eastAsia"/>
                <w:sz w:val="21"/>
                <w:szCs w:val="21"/>
                <w:lang w:eastAsia="zh-CN"/>
              </w:rPr>
              <w:t>案例分析</w:t>
            </w:r>
          </w:p>
          <w:p w:rsidR="00C31B4C" w:rsidRPr="00C31B4C" w:rsidRDefault="00C31B4C" w:rsidP="00326B96">
            <w:pPr>
              <w:spacing w:after="0" w:line="320" w:lineRule="exact"/>
              <w:jc w:val="center"/>
              <w:rPr>
                <w:rFonts w:ascii="宋体" w:eastAsia="宋体" w:hAnsi="宋体"/>
                <w:sz w:val="21"/>
                <w:szCs w:val="21"/>
                <w:lang w:eastAsia="zh-CN"/>
              </w:rPr>
            </w:pPr>
            <w:r>
              <w:rPr>
                <w:rFonts w:ascii="宋体" w:eastAsia="宋体" w:hAnsi="宋体" w:hint="eastAsia"/>
                <w:sz w:val="21"/>
                <w:szCs w:val="21"/>
                <w:lang w:eastAsia="zh-CN"/>
              </w:rPr>
              <w:t>小组讨论</w:t>
            </w:r>
          </w:p>
        </w:tc>
        <w:tc>
          <w:tcPr>
            <w:tcW w:w="915" w:type="dxa"/>
            <w:vAlign w:val="center"/>
          </w:tcPr>
          <w:p w:rsidR="008C3140" w:rsidRPr="002E27E1" w:rsidRDefault="00AE4569" w:rsidP="00326B96">
            <w:pPr>
              <w:spacing w:after="0" w:line="320" w:lineRule="exact"/>
              <w:rPr>
                <w:rFonts w:ascii="宋体" w:eastAsia="宋体" w:hAnsi="宋体"/>
                <w:sz w:val="21"/>
                <w:szCs w:val="21"/>
                <w:lang w:eastAsia="zh-CN"/>
              </w:rPr>
            </w:pPr>
            <w:r>
              <w:rPr>
                <w:rFonts w:ascii="宋体" w:eastAsia="宋体" w:hAnsi="宋体" w:hint="eastAsia"/>
                <w:sz w:val="21"/>
                <w:szCs w:val="21"/>
                <w:lang w:eastAsia="zh-CN"/>
              </w:rPr>
              <w:t>小组实训预案设计</w:t>
            </w:r>
          </w:p>
        </w:tc>
      </w:tr>
      <w:tr w:rsidR="00E04A88" w:rsidRPr="002E27E1" w:rsidTr="00E04A88">
        <w:trPr>
          <w:trHeight w:val="1362"/>
          <w:jc w:val="center"/>
        </w:trPr>
        <w:tc>
          <w:tcPr>
            <w:tcW w:w="974" w:type="dxa"/>
            <w:vAlign w:val="center"/>
          </w:tcPr>
          <w:p w:rsidR="00E04A88" w:rsidRDefault="00C7299E" w:rsidP="00326B96">
            <w:pPr>
              <w:spacing w:after="0" w:line="320" w:lineRule="exact"/>
              <w:jc w:val="center"/>
              <w:rPr>
                <w:rFonts w:ascii="宋体" w:eastAsia="宋体" w:hAnsi="宋体"/>
                <w:sz w:val="21"/>
                <w:szCs w:val="21"/>
                <w:lang w:eastAsia="zh-CN"/>
              </w:rPr>
            </w:pPr>
            <w:r>
              <w:rPr>
                <w:rFonts w:ascii="宋体" w:eastAsia="宋体" w:hAnsi="宋体" w:hint="eastAsia"/>
                <w:sz w:val="21"/>
                <w:szCs w:val="21"/>
                <w:lang w:eastAsia="zh-CN"/>
              </w:rPr>
              <w:t>12</w:t>
            </w:r>
          </w:p>
          <w:p w:rsidR="003F4007" w:rsidRDefault="00C7299E" w:rsidP="00326B96">
            <w:pPr>
              <w:spacing w:after="0" w:line="320" w:lineRule="exact"/>
              <w:jc w:val="center"/>
              <w:rPr>
                <w:rFonts w:ascii="宋体" w:eastAsia="宋体" w:hAnsi="宋体"/>
                <w:sz w:val="21"/>
                <w:szCs w:val="21"/>
                <w:lang w:eastAsia="zh-CN"/>
              </w:rPr>
            </w:pPr>
            <w:r>
              <w:rPr>
                <w:rFonts w:ascii="宋体" w:eastAsia="宋体" w:hAnsi="宋体" w:hint="eastAsia"/>
                <w:sz w:val="21"/>
                <w:szCs w:val="21"/>
                <w:lang w:eastAsia="zh-CN"/>
              </w:rPr>
              <w:t>（周三晚上</w:t>
            </w:r>
            <w:r w:rsidR="00E04A88">
              <w:rPr>
                <w:rFonts w:ascii="宋体" w:eastAsia="宋体" w:hAnsi="宋体" w:hint="eastAsia"/>
                <w:sz w:val="21"/>
                <w:szCs w:val="21"/>
                <w:lang w:eastAsia="zh-CN"/>
              </w:rPr>
              <w:t>）</w:t>
            </w:r>
          </w:p>
        </w:tc>
        <w:tc>
          <w:tcPr>
            <w:tcW w:w="1842" w:type="dxa"/>
            <w:gridSpan w:val="2"/>
            <w:vAlign w:val="center"/>
          </w:tcPr>
          <w:p w:rsidR="003F4007" w:rsidRDefault="00275A95" w:rsidP="00326B96">
            <w:pPr>
              <w:spacing w:after="0" w:line="320" w:lineRule="exact"/>
              <w:rPr>
                <w:rFonts w:ascii="宋体" w:eastAsia="宋体" w:hAnsi="宋体"/>
                <w:sz w:val="21"/>
                <w:szCs w:val="21"/>
                <w:lang w:eastAsia="zh-CN"/>
              </w:rPr>
            </w:pPr>
            <w:r>
              <w:rPr>
                <w:rFonts w:ascii="宋体" w:eastAsia="宋体" w:hAnsi="宋体" w:hint="eastAsia"/>
                <w:sz w:val="21"/>
                <w:szCs w:val="21"/>
                <w:lang w:eastAsia="zh-CN"/>
              </w:rPr>
              <w:t>法庭庭审礼仪</w:t>
            </w:r>
            <w:r w:rsidR="00EB6FCE">
              <w:rPr>
                <w:rFonts w:ascii="宋体" w:eastAsia="宋体" w:hAnsi="宋体" w:hint="eastAsia"/>
                <w:sz w:val="21"/>
                <w:szCs w:val="21"/>
                <w:lang w:eastAsia="zh-CN"/>
              </w:rPr>
              <w:t>与角色模拟</w:t>
            </w:r>
          </w:p>
        </w:tc>
        <w:tc>
          <w:tcPr>
            <w:tcW w:w="993" w:type="dxa"/>
            <w:vAlign w:val="center"/>
          </w:tcPr>
          <w:p w:rsidR="003F4007" w:rsidRDefault="003F4007" w:rsidP="00326B96">
            <w:pPr>
              <w:spacing w:after="0" w:line="320" w:lineRule="exact"/>
              <w:jc w:val="center"/>
              <w:rPr>
                <w:rFonts w:ascii="宋体" w:eastAsia="宋体" w:hAnsi="宋体"/>
                <w:sz w:val="21"/>
                <w:szCs w:val="21"/>
                <w:lang w:eastAsia="zh-CN"/>
              </w:rPr>
            </w:pPr>
            <w:r>
              <w:rPr>
                <w:rFonts w:ascii="宋体" w:eastAsia="宋体" w:hAnsi="宋体" w:hint="eastAsia"/>
                <w:sz w:val="21"/>
                <w:szCs w:val="21"/>
                <w:lang w:eastAsia="zh-CN"/>
              </w:rPr>
              <w:t>4</w:t>
            </w:r>
          </w:p>
        </w:tc>
        <w:tc>
          <w:tcPr>
            <w:tcW w:w="3402" w:type="dxa"/>
            <w:gridSpan w:val="3"/>
            <w:vAlign w:val="center"/>
          </w:tcPr>
          <w:p w:rsidR="00755B8F" w:rsidRDefault="00AF1B17" w:rsidP="00326B96">
            <w:pPr>
              <w:spacing w:after="0" w:line="320" w:lineRule="exact"/>
              <w:rPr>
                <w:rFonts w:ascii="宋体" w:eastAsia="宋体" w:hAnsi="宋体"/>
                <w:sz w:val="21"/>
                <w:szCs w:val="21"/>
                <w:lang w:eastAsia="zh-CN"/>
              </w:rPr>
            </w:pPr>
            <w:r>
              <w:rPr>
                <w:rFonts w:ascii="宋体" w:eastAsia="宋体" w:hAnsi="宋体" w:hint="eastAsia"/>
                <w:sz w:val="21"/>
                <w:szCs w:val="21"/>
                <w:lang w:eastAsia="zh-CN"/>
              </w:rPr>
              <w:t>法庭庭审前的礼仪要求</w:t>
            </w:r>
            <w:r w:rsidR="00A000B4">
              <w:rPr>
                <w:rFonts w:ascii="宋体" w:eastAsia="宋体" w:hAnsi="宋体" w:hint="eastAsia"/>
                <w:sz w:val="21"/>
                <w:szCs w:val="21"/>
                <w:lang w:eastAsia="zh-CN"/>
              </w:rPr>
              <w:t>；</w:t>
            </w:r>
          </w:p>
          <w:p w:rsidR="003F4007" w:rsidRDefault="00AF1B17" w:rsidP="00326B96">
            <w:pPr>
              <w:spacing w:after="0" w:line="320" w:lineRule="exact"/>
              <w:rPr>
                <w:rFonts w:ascii="宋体" w:eastAsia="宋体" w:hAnsi="宋体"/>
                <w:sz w:val="21"/>
                <w:szCs w:val="21"/>
                <w:lang w:eastAsia="zh-CN"/>
              </w:rPr>
            </w:pPr>
            <w:r>
              <w:rPr>
                <w:rFonts w:ascii="宋体" w:eastAsia="宋体" w:hAnsi="宋体" w:hint="eastAsia"/>
                <w:sz w:val="21"/>
                <w:szCs w:val="21"/>
                <w:lang w:eastAsia="zh-CN"/>
              </w:rPr>
              <w:t>法庭庭审中的礼仪要求；</w:t>
            </w:r>
          </w:p>
          <w:p w:rsidR="00AF1B17" w:rsidRPr="00AF1B17" w:rsidRDefault="00AF1B17" w:rsidP="00326B96">
            <w:pPr>
              <w:spacing w:after="0" w:line="320" w:lineRule="exact"/>
              <w:rPr>
                <w:rFonts w:ascii="宋体" w:eastAsia="宋体" w:hAnsi="宋体"/>
                <w:sz w:val="21"/>
                <w:szCs w:val="21"/>
                <w:lang w:eastAsia="zh-CN"/>
              </w:rPr>
            </w:pPr>
            <w:r>
              <w:rPr>
                <w:rFonts w:ascii="宋体" w:eastAsia="宋体" w:hAnsi="宋体" w:hint="eastAsia"/>
                <w:sz w:val="21"/>
                <w:szCs w:val="21"/>
                <w:lang w:eastAsia="zh-CN"/>
              </w:rPr>
              <w:t>法庭庭审后的礼仪要求。</w:t>
            </w:r>
          </w:p>
        </w:tc>
        <w:tc>
          <w:tcPr>
            <w:tcW w:w="1275" w:type="dxa"/>
            <w:vAlign w:val="center"/>
          </w:tcPr>
          <w:p w:rsidR="003F4007" w:rsidRDefault="003F4007" w:rsidP="00326B96">
            <w:pPr>
              <w:spacing w:after="0" w:line="320" w:lineRule="exact"/>
              <w:jc w:val="center"/>
              <w:rPr>
                <w:rFonts w:ascii="宋体" w:eastAsia="宋体" w:hAnsi="宋体"/>
                <w:sz w:val="21"/>
                <w:szCs w:val="21"/>
                <w:lang w:eastAsia="zh-CN"/>
              </w:rPr>
            </w:pPr>
            <w:r w:rsidRPr="001B7AE8">
              <w:rPr>
                <w:rFonts w:ascii="宋体" w:eastAsia="宋体" w:hAnsi="宋体" w:hint="eastAsia"/>
                <w:sz w:val="21"/>
                <w:szCs w:val="21"/>
                <w:lang w:eastAsia="zh-CN"/>
              </w:rPr>
              <w:t>课堂讲授</w:t>
            </w:r>
          </w:p>
          <w:p w:rsidR="003F4007" w:rsidRDefault="00C302A7" w:rsidP="008D5D51">
            <w:pPr>
              <w:spacing w:after="0" w:line="320" w:lineRule="exact"/>
              <w:jc w:val="center"/>
              <w:rPr>
                <w:rFonts w:ascii="宋体" w:eastAsia="宋体" w:hAnsi="宋体"/>
                <w:sz w:val="21"/>
                <w:szCs w:val="21"/>
                <w:lang w:eastAsia="zh-CN"/>
              </w:rPr>
            </w:pPr>
            <w:r>
              <w:rPr>
                <w:rFonts w:ascii="宋体" w:eastAsia="宋体" w:hAnsi="宋体" w:hint="eastAsia"/>
                <w:sz w:val="21"/>
                <w:szCs w:val="21"/>
                <w:lang w:eastAsia="zh-CN"/>
              </w:rPr>
              <w:t>案例分析</w:t>
            </w:r>
          </w:p>
          <w:p w:rsidR="00856608" w:rsidRDefault="00856608" w:rsidP="00326B96">
            <w:pPr>
              <w:spacing w:after="0" w:line="320" w:lineRule="exact"/>
              <w:jc w:val="center"/>
              <w:rPr>
                <w:rFonts w:ascii="宋体" w:eastAsia="宋体" w:hAnsi="宋体"/>
                <w:sz w:val="21"/>
                <w:szCs w:val="21"/>
                <w:lang w:eastAsia="zh-CN"/>
              </w:rPr>
            </w:pPr>
            <w:r>
              <w:rPr>
                <w:rFonts w:ascii="宋体" w:eastAsia="宋体" w:hAnsi="宋体" w:hint="eastAsia"/>
                <w:sz w:val="21"/>
                <w:szCs w:val="21"/>
                <w:lang w:eastAsia="zh-CN"/>
              </w:rPr>
              <w:t>小组实训</w:t>
            </w:r>
          </w:p>
          <w:p w:rsidR="008D5D51" w:rsidRPr="001B7AE8" w:rsidRDefault="008D5D51" w:rsidP="00326B96">
            <w:pPr>
              <w:spacing w:after="0" w:line="320" w:lineRule="exact"/>
              <w:jc w:val="center"/>
              <w:rPr>
                <w:rFonts w:ascii="宋体" w:eastAsia="宋体" w:hAnsi="宋体"/>
                <w:sz w:val="21"/>
                <w:szCs w:val="21"/>
                <w:lang w:eastAsia="zh-CN"/>
              </w:rPr>
            </w:pPr>
            <w:r>
              <w:rPr>
                <w:rFonts w:ascii="宋体" w:eastAsia="宋体" w:hAnsi="宋体" w:hint="eastAsia"/>
                <w:sz w:val="21"/>
                <w:szCs w:val="21"/>
                <w:lang w:eastAsia="zh-CN"/>
              </w:rPr>
              <w:t>教师点评</w:t>
            </w:r>
          </w:p>
        </w:tc>
        <w:tc>
          <w:tcPr>
            <w:tcW w:w="915" w:type="dxa"/>
            <w:vAlign w:val="center"/>
          </w:tcPr>
          <w:p w:rsidR="003F4007" w:rsidRPr="002E27E1" w:rsidRDefault="003F4007" w:rsidP="00326B96">
            <w:pPr>
              <w:spacing w:after="0" w:line="320" w:lineRule="exact"/>
              <w:rPr>
                <w:rFonts w:ascii="宋体" w:eastAsia="宋体" w:hAnsi="宋体"/>
                <w:sz w:val="21"/>
                <w:szCs w:val="21"/>
                <w:lang w:eastAsia="zh-CN"/>
              </w:rPr>
            </w:pPr>
          </w:p>
        </w:tc>
      </w:tr>
      <w:tr w:rsidR="00E04A88" w:rsidRPr="002E27E1" w:rsidTr="00E04A88">
        <w:trPr>
          <w:trHeight w:val="1362"/>
          <w:jc w:val="center"/>
        </w:trPr>
        <w:tc>
          <w:tcPr>
            <w:tcW w:w="974" w:type="dxa"/>
            <w:vAlign w:val="center"/>
          </w:tcPr>
          <w:p w:rsidR="00E04A88" w:rsidRDefault="00C7299E" w:rsidP="00326B96">
            <w:pPr>
              <w:spacing w:after="0" w:line="320" w:lineRule="exact"/>
              <w:jc w:val="center"/>
              <w:rPr>
                <w:rFonts w:ascii="宋体" w:eastAsia="宋体" w:hAnsi="宋体"/>
                <w:sz w:val="21"/>
                <w:szCs w:val="21"/>
                <w:lang w:eastAsia="zh-CN"/>
              </w:rPr>
            </w:pPr>
            <w:r>
              <w:rPr>
                <w:rFonts w:ascii="宋体" w:eastAsia="宋体" w:hAnsi="宋体" w:hint="eastAsia"/>
                <w:sz w:val="21"/>
                <w:szCs w:val="21"/>
                <w:lang w:eastAsia="zh-CN"/>
              </w:rPr>
              <w:t>12</w:t>
            </w:r>
          </w:p>
          <w:p w:rsidR="008C3140" w:rsidRPr="002E27E1" w:rsidRDefault="004B29EE" w:rsidP="00326B96">
            <w:pPr>
              <w:spacing w:after="0" w:line="320" w:lineRule="exact"/>
              <w:jc w:val="center"/>
              <w:rPr>
                <w:rFonts w:ascii="宋体" w:eastAsia="宋体" w:hAnsi="宋体"/>
                <w:sz w:val="21"/>
                <w:szCs w:val="21"/>
                <w:lang w:eastAsia="zh-CN"/>
              </w:rPr>
            </w:pPr>
            <w:r>
              <w:rPr>
                <w:rFonts w:ascii="宋体" w:eastAsia="宋体" w:hAnsi="宋体" w:hint="eastAsia"/>
                <w:sz w:val="21"/>
                <w:szCs w:val="21"/>
                <w:lang w:eastAsia="zh-CN"/>
              </w:rPr>
              <w:t>（周</w:t>
            </w:r>
            <w:r w:rsidR="00C7299E">
              <w:rPr>
                <w:rFonts w:ascii="宋体" w:eastAsia="宋体" w:hAnsi="宋体" w:hint="eastAsia"/>
                <w:sz w:val="21"/>
                <w:szCs w:val="21"/>
                <w:lang w:eastAsia="zh-CN"/>
              </w:rPr>
              <w:t>四晚上</w:t>
            </w:r>
            <w:r w:rsidR="00E04A88">
              <w:rPr>
                <w:rFonts w:ascii="宋体" w:eastAsia="宋体" w:hAnsi="宋体" w:hint="eastAsia"/>
                <w:sz w:val="21"/>
                <w:szCs w:val="21"/>
                <w:lang w:eastAsia="zh-CN"/>
              </w:rPr>
              <w:t>）</w:t>
            </w:r>
          </w:p>
        </w:tc>
        <w:tc>
          <w:tcPr>
            <w:tcW w:w="1842" w:type="dxa"/>
            <w:gridSpan w:val="2"/>
            <w:vAlign w:val="center"/>
          </w:tcPr>
          <w:p w:rsidR="008C3140" w:rsidRPr="002E27E1" w:rsidRDefault="00275A95" w:rsidP="00326B96">
            <w:pPr>
              <w:spacing w:after="0" w:line="320" w:lineRule="exact"/>
              <w:rPr>
                <w:rFonts w:ascii="宋体" w:eastAsia="宋体" w:hAnsi="宋体"/>
                <w:sz w:val="21"/>
                <w:szCs w:val="21"/>
                <w:lang w:eastAsia="zh-CN"/>
              </w:rPr>
            </w:pPr>
            <w:r>
              <w:rPr>
                <w:rFonts w:ascii="宋体" w:eastAsia="宋体" w:hAnsi="宋体" w:hint="eastAsia"/>
                <w:sz w:val="21"/>
                <w:szCs w:val="21"/>
                <w:lang w:eastAsia="zh-CN"/>
              </w:rPr>
              <w:t>法官礼仪</w:t>
            </w:r>
            <w:r w:rsidR="00EB6FCE">
              <w:rPr>
                <w:rFonts w:ascii="宋体" w:eastAsia="宋体" w:hAnsi="宋体" w:hint="eastAsia"/>
                <w:sz w:val="21"/>
                <w:szCs w:val="21"/>
                <w:lang w:eastAsia="zh-CN"/>
              </w:rPr>
              <w:t>与角色模拟</w:t>
            </w:r>
          </w:p>
        </w:tc>
        <w:tc>
          <w:tcPr>
            <w:tcW w:w="993" w:type="dxa"/>
            <w:vAlign w:val="center"/>
          </w:tcPr>
          <w:p w:rsidR="008C3140" w:rsidRPr="002E27E1" w:rsidRDefault="009257BE" w:rsidP="00326B96">
            <w:pPr>
              <w:spacing w:after="0" w:line="320" w:lineRule="exact"/>
              <w:jc w:val="center"/>
              <w:rPr>
                <w:rFonts w:ascii="宋体" w:eastAsia="宋体" w:hAnsi="宋体"/>
                <w:sz w:val="21"/>
                <w:szCs w:val="21"/>
                <w:lang w:eastAsia="zh-CN"/>
              </w:rPr>
            </w:pPr>
            <w:r>
              <w:rPr>
                <w:rFonts w:ascii="宋体" w:eastAsia="宋体" w:hAnsi="宋体"/>
                <w:sz w:val="21"/>
                <w:szCs w:val="21"/>
                <w:lang w:eastAsia="zh-CN"/>
              </w:rPr>
              <w:t>4</w:t>
            </w:r>
          </w:p>
        </w:tc>
        <w:tc>
          <w:tcPr>
            <w:tcW w:w="3402" w:type="dxa"/>
            <w:gridSpan w:val="3"/>
            <w:vAlign w:val="center"/>
          </w:tcPr>
          <w:p w:rsidR="0069385B" w:rsidRDefault="00C302A7" w:rsidP="00326B96">
            <w:pPr>
              <w:spacing w:after="0" w:line="320" w:lineRule="exact"/>
              <w:rPr>
                <w:rFonts w:ascii="宋体" w:eastAsia="宋体" w:hAnsi="宋体"/>
                <w:sz w:val="21"/>
                <w:szCs w:val="21"/>
                <w:lang w:eastAsia="zh-CN"/>
              </w:rPr>
            </w:pPr>
            <w:r>
              <w:rPr>
                <w:rFonts w:ascii="宋体" w:eastAsia="宋体" w:hAnsi="宋体" w:hint="eastAsia"/>
                <w:sz w:val="21"/>
                <w:szCs w:val="21"/>
                <w:lang w:eastAsia="zh-CN"/>
              </w:rPr>
              <w:t>法官形象礼仪</w:t>
            </w:r>
            <w:r w:rsidR="0022063D">
              <w:rPr>
                <w:rFonts w:ascii="宋体" w:eastAsia="宋体" w:hAnsi="宋体" w:hint="eastAsia"/>
                <w:sz w:val="21"/>
                <w:szCs w:val="21"/>
                <w:lang w:eastAsia="zh-CN"/>
              </w:rPr>
              <w:t>；</w:t>
            </w:r>
          </w:p>
          <w:p w:rsidR="00336DCD" w:rsidRPr="002E27E1" w:rsidRDefault="00C302A7" w:rsidP="00326B96">
            <w:pPr>
              <w:spacing w:after="0" w:line="320" w:lineRule="exact"/>
              <w:rPr>
                <w:rFonts w:ascii="宋体" w:eastAsia="宋体" w:hAnsi="宋体"/>
                <w:sz w:val="21"/>
                <w:szCs w:val="21"/>
                <w:lang w:eastAsia="zh-CN"/>
              </w:rPr>
            </w:pPr>
            <w:r>
              <w:rPr>
                <w:rFonts w:ascii="宋体" w:eastAsia="宋体" w:hAnsi="宋体" w:hint="eastAsia"/>
                <w:sz w:val="21"/>
                <w:szCs w:val="21"/>
                <w:lang w:eastAsia="zh-CN"/>
              </w:rPr>
              <w:t>法官行为礼仪</w:t>
            </w:r>
            <w:r w:rsidR="0059460C">
              <w:rPr>
                <w:rFonts w:ascii="宋体" w:eastAsia="宋体" w:hAnsi="宋体" w:hint="eastAsia"/>
                <w:sz w:val="21"/>
                <w:szCs w:val="21"/>
                <w:lang w:eastAsia="zh-CN"/>
              </w:rPr>
              <w:t>。</w:t>
            </w:r>
          </w:p>
        </w:tc>
        <w:tc>
          <w:tcPr>
            <w:tcW w:w="1275" w:type="dxa"/>
            <w:vAlign w:val="center"/>
          </w:tcPr>
          <w:p w:rsidR="00856608" w:rsidRDefault="00C302A7" w:rsidP="00326B96">
            <w:pPr>
              <w:spacing w:after="0" w:line="320" w:lineRule="exact"/>
              <w:jc w:val="center"/>
              <w:rPr>
                <w:rFonts w:ascii="宋体" w:eastAsia="宋体" w:hAnsi="宋体"/>
                <w:sz w:val="21"/>
                <w:szCs w:val="21"/>
                <w:lang w:eastAsia="zh-CN"/>
              </w:rPr>
            </w:pPr>
            <w:r>
              <w:rPr>
                <w:rFonts w:ascii="宋体" w:eastAsia="宋体" w:hAnsi="宋体" w:hint="eastAsia"/>
                <w:sz w:val="21"/>
                <w:szCs w:val="21"/>
                <w:lang w:eastAsia="zh-CN"/>
              </w:rPr>
              <w:t>课堂讲授</w:t>
            </w:r>
          </w:p>
          <w:p w:rsidR="00856608" w:rsidRDefault="00856608" w:rsidP="00326B96">
            <w:pPr>
              <w:spacing w:after="0" w:line="320" w:lineRule="exact"/>
              <w:jc w:val="center"/>
              <w:rPr>
                <w:rFonts w:ascii="宋体" w:eastAsia="宋体" w:hAnsi="宋体"/>
                <w:sz w:val="21"/>
                <w:szCs w:val="21"/>
                <w:lang w:eastAsia="zh-CN"/>
              </w:rPr>
            </w:pPr>
            <w:r>
              <w:rPr>
                <w:rFonts w:ascii="宋体" w:eastAsia="宋体" w:hAnsi="宋体" w:hint="eastAsia"/>
                <w:sz w:val="21"/>
                <w:szCs w:val="21"/>
                <w:lang w:eastAsia="zh-CN"/>
              </w:rPr>
              <w:t>案例分析</w:t>
            </w:r>
          </w:p>
          <w:p w:rsidR="003F4007" w:rsidRDefault="00C31B4C" w:rsidP="00780485">
            <w:pPr>
              <w:spacing w:after="0" w:line="320" w:lineRule="exact"/>
              <w:jc w:val="center"/>
              <w:rPr>
                <w:rFonts w:ascii="宋体" w:eastAsia="宋体" w:hAnsi="宋体"/>
                <w:sz w:val="21"/>
                <w:szCs w:val="21"/>
                <w:lang w:eastAsia="zh-CN"/>
              </w:rPr>
            </w:pPr>
            <w:r>
              <w:rPr>
                <w:rFonts w:ascii="宋体" w:eastAsia="宋体" w:hAnsi="宋体" w:hint="eastAsia"/>
                <w:sz w:val="21"/>
                <w:szCs w:val="21"/>
                <w:lang w:eastAsia="zh-CN"/>
              </w:rPr>
              <w:t>小组讨论</w:t>
            </w:r>
          </w:p>
          <w:p w:rsidR="008D5D51" w:rsidRPr="00780485" w:rsidRDefault="008D5D51" w:rsidP="00780485">
            <w:pPr>
              <w:spacing w:after="0" w:line="320" w:lineRule="exact"/>
              <w:jc w:val="center"/>
              <w:rPr>
                <w:rFonts w:ascii="宋体" w:eastAsia="宋体" w:hAnsi="宋体"/>
                <w:sz w:val="21"/>
                <w:szCs w:val="21"/>
                <w:lang w:eastAsia="zh-CN"/>
              </w:rPr>
            </w:pPr>
            <w:r>
              <w:rPr>
                <w:rFonts w:ascii="宋体" w:eastAsia="宋体" w:hAnsi="宋体" w:hint="eastAsia"/>
                <w:sz w:val="21"/>
                <w:szCs w:val="21"/>
                <w:lang w:eastAsia="zh-CN"/>
              </w:rPr>
              <w:t>教师点评</w:t>
            </w:r>
          </w:p>
        </w:tc>
        <w:tc>
          <w:tcPr>
            <w:tcW w:w="915" w:type="dxa"/>
            <w:vAlign w:val="center"/>
          </w:tcPr>
          <w:p w:rsidR="008C3140" w:rsidRPr="002E27E1" w:rsidRDefault="00AE4569" w:rsidP="00326B96">
            <w:pPr>
              <w:spacing w:after="0" w:line="320" w:lineRule="exact"/>
              <w:rPr>
                <w:rFonts w:ascii="宋体" w:eastAsia="宋体" w:hAnsi="宋体"/>
                <w:sz w:val="21"/>
                <w:szCs w:val="21"/>
                <w:lang w:eastAsia="zh-CN"/>
              </w:rPr>
            </w:pPr>
            <w:r>
              <w:rPr>
                <w:rFonts w:ascii="宋体" w:eastAsia="宋体" w:hAnsi="宋体" w:hint="eastAsia"/>
                <w:sz w:val="21"/>
                <w:szCs w:val="21"/>
                <w:lang w:eastAsia="zh-CN"/>
              </w:rPr>
              <w:t>小组实训预案设计</w:t>
            </w:r>
          </w:p>
        </w:tc>
      </w:tr>
      <w:tr w:rsidR="00E04A88" w:rsidRPr="002E27E1" w:rsidTr="00336DCD">
        <w:trPr>
          <w:trHeight w:val="1171"/>
          <w:jc w:val="center"/>
        </w:trPr>
        <w:tc>
          <w:tcPr>
            <w:tcW w:w="974" w:type="dxa"/>
            <w:vAlign w:val="center"/>
          </w:tcPr>
          <w:p w:rsidR="00E04A88" w:rsidRDefault="00C7299E" w:rsidP="00326B96">
            <w:pPr>
              <w:spacing w:after="0" w:line="320" w:lineRule="exact"/>
              <w:jc w:val="center"/>
              <w:rPr>
                <w:rFonts w:ascii="宋体" w:eastAsia="宋体" w:hAnsi="宋体"/>
                <w:sz w:val="21"/>
                <w:szCs w:val="21"/>
                <w:lang w:eastAsia="zh-CN"/>
              </w:rPr>
            </w:pPr>
            <w:r>
              <w:rPr>
                <w:rFonts w:ascii="宋体" w:eastAsia="宋体" w:hAnsi="宋体" w:hint="eastAsia"/>
                <w:sz w:val="21"/>
                <w:szCs w:val="21"/>
                <w:lang w:eastAsia="zh-CN"/>
              </w:rPr>
              <w:t>12</w:t>
            </w:r>
          </w:p>
          <w:p w:rsidR="008C3140" w:rsidRPr="002E27E1" w:rsidRDefault="00E04A88" w:rsidP="00326B96">
            <w:pPr>
              <w:spacing w:after="0" w:line="320" w:lineRule="exact"/>
              <w:jc w:val="center"/>
              <w:rPr>
                <w:rFonts w:ascii="宋体" w:eastAsia="宋体" w:hAnsi="宋体"/>
                <w:sz w:val="21"/>
                <w:szCs w:val="21"/>
                <w:lang w:eastAsia="zh-CN"/>
              </w:rPr>
            </w:pPr>
            <w:r>
              <w:rPr>
                <w:rFonts w:ascii="宋体" w:eastAsia="宋体" w:hAnsi="宋体" w:hint="eastAsia"/>
                <w:sz w:val="21"/>
                <w:szCs w:val="21"/>
                <w:lang w:eastAsia="zh-CN"/>
              </w:rPr>
              <w:t>（周五</w:t>
            </w:r>
            <w:r w:rsidR="004B29EE">
              <w:rPr>
                <w:rFonts w:ascii="宋体" w:eastAsia="宋体" w:hAnsi="宋体" w:hint="eastAsia"/>
                <w:sz w:val="21"/>
                <w:szCs w:val="21"/>
                <w:lang w:eastAsia="zh-CN"/>
              </w:rPr>
              <w:t>下午</w:t>
            </w:r>
            <w:r>
              <w:rPr>
                <w:rFonts w:ascii="宋体" w:eastAsia="宋体" w:hAnsi="宋体" w:hint="eastAsia"/>
                <w:sz w:val="21"/>
                <w:szCs w:val="21"/>
                <w:lang w:eastAsia="zh-CN"/>
              </w:rPr>
              <w:t>）</w:t>
            </w:r>
          </w:p>
        </w:tc>
        <w:tc>
          <w:tcPr>
            <w:tcW w:w="1842" w:type="dxa"/>
            <w:gridSpan w:val="2"/>
            <w:vAlign w:val="center"/>
          </w:tcPr>
          <w:p w:rsidR="008C3140" w:rsidRPr="002E27E1" w:rsidRDefault="00EB6FCE" w:rsidP="00326B96">
            <w:pPr>
              <w:spacing w:after="0" w:line="320" w:lineRule="exact"/>
              <w:rPr>
                <w:rFonts w:ascii="宋体" w:eastAsia="宋体" w:hAnsi="宋体"/>
                <w:sz w:val="21"/>
                <w:szCs w:val="21"/>
                <w:lang w:eastAsia="zh-CN"/>
              </w:rPr>
            </w:pPr>
            <w:r>
              <w:rPr>
                <w:rFonts w:ascii="宋体" w:eastAsia="宋体" w:hAnsi="宋体" w:hint="eastAsia"/>
                <w:sz w:val="21"/>
                <w:szCs w:val="21"/>
                <w:lang w:eastAsia="zh-CN"/>
              </w:rPr>
              <w:t>律师礼仪与</w:t>
            </w:r>
            <w:r w:rsidR="0048053B">
              <w:rPr>
                <w:rFonts w:ascii="宋体" w:eastAsia="宋体" w:hAnsi="宋体" w:hint="eastAsia"/>
                <w:sz w:val="21"/>
                <w:szCs w:val="21"/>
                <w:lang w:eastAsia="zh-CN"/>
              </w:rPr>
              <w:t>角色模拟</w:t>
            </w:r>
          </w:p>
        </w:tc>
        <w:tc>
          <w:tcPr>
            <w:tcW w:w="993" w:type="dxa"/>
            <w:vAlign w:val="center"/>
          </w:tcPr>
          <w:p w:rsidR="008C3140" w:rsidRPr="002E27E1" w:rsidRDefault="009257BE" w:rsidP="00326B96">
            <w:pPr>
              <w:spacing w:after="0" w:line="320" w:lineRule="exact"/>
              <w:jc w:val="center"/>
              <w:rPr>
                <w:rFonts w:ascii="宋体" w:eastAsia="宋体" w:hAnsi="宋体"/>
                <w:sz w:val="21"/>
                <w:szCs w:val="21"/>
                <w:lang w:eastAsia="zh-CN"/>
              </w:rPr>
            </w:pPr>
            <w:r>
              <w:rPr>
                <w:rFonts w:ascii="宋体" w:eastAsia="宋体" w:hAnsi="宋体"/>
                <w:sz w:val="21"/>
                <w:szCs w:val="21"/>
                <w:lang w:eastAsia="zh-CN"/>
              </w:rPr>
              <w:t>4</w:t>
            </w:r>
          </w:p>
        </w:tc>
        <w:tc>
          <w:tcPr>
            <w:tcW w:w="3402" w:type="dxa"/>
            <w:gridSpan w:val="3"/>
            <w:vAlign w:val="center"/>
          </w:tcPr>
          <w:p w:rsidR="00EB6FCE" w:rsidRDefault="00EB6FCE" w:rsidP="00EB6FCE">
            <w:pPr>
              <w:spacing w:after="0" w:line="320" w:lineRule="exact"/>
              <w:rPr>
                <w:rFonts w:ascii="宋体" w:eastAsia="宋体" w:hAnsi="宋体"/>
                <w:sz w:val="21"/>
                <w:szCs w:val="21"/>
                <w:lang w:eastAsia="zh-CN"/>
              </w:rPr>
            </w:pPr>
            <w:r>
              <w:rPr>
                <w:rFonts w:ascii="宋体" w:eastAsia="宋体" w:hAnsi="宋体" w:hint="eastAsia"/>
                <w:sz w:val="21"/>
                <w:szCs w:val="21"/>
                <w:lang w:eastAsia="zh-CN"/>
              </w:rPr>
              <w:t>律师行为礼仪；</w:t>
            </w:r>
          </w:p>
          <w:p w:rsidR="00EB6FCE" w:rsidRDefault="00EB6FCE" w:rsidP="00EB6FCE">
            <w:pPr>
              <w:spacing w:after="0" w:line="320" w:lineRule="exact"/>
              <w:rPr>
                <w:rFonts w:ascii="宋体" w:eastAsia="宋体" w:hAnsi="宋体"/>
                <w:sz w:val="21"/>
                <w:szCs w:val="21"/>
                <w:lang w:eastAsia="zh-CN"/>
              </w:rPr>
            </w:pPr>
            <w:r>
              <w:rPr>
                <w:rFonts w:ascii="宋体" w:eastAsia="宋体" w:hAnsi="宋体" w:hint="eastAsia"/>
                <w:sz w:val="21"/>
                <w:szCs w:val="21"/>
                <w:lang w:eastAsia="zh-CN"/>
              </w:rPr>
              <w:t>律师形象礼仪；</w:t>
            </w:r>
          </w:p>
          <w:p w:rsidR="00C7299E" w:rsidRPr="00C66A0F" w:rsidRDefault="00EB6FCE" w:rsidP="00EB6FCE">
            <w:pPr>
              <w:spacing w:after="0" w:line="320" w:lineRule="exact"/>
              <w:rPr>
                <w:rStyle w:val="a8"/>
                <w:rFonts w:eastAsiaTheme="minorEastAsia"/>
                <w:i w:val="0"/>
                <w:color w:val="auto"/>
                <w:sz w:val="21"/>
                <w:szCs w:val="21"/>
                <w:lang w:eastAsia="zh-CN"/>
              </w:rPr>
            </w:pPr>
            <w:r>
              <w:rPr>
                <w:rFonts w:ascii="宋体" w:eastAsia="宋体" w:hAnsi="宋体" w:hint="eastAsia"/>
                <w:sz w:val="21"/>
                <w:szCs w:val="21"/>
                <w:lang w:eastAsia="zh-CN"/>
              </w:rPr>
              <w:t>律师商务礼仪。</w:t>
            </w:r>
          </w:p>
        </w:tc>
        <w:tc>
          <w:tcPr>
            <w:tcW w:w="1275" w:type="dxa"/>
            <w:vAlign w:val="center"/>
          </w:tcPr>
          <w:p w:rsidR="008D5D51" w:rsidRDefault="008D5D51" w:rsidP="0048053B">
            <w:pPr>
              <w:spacing w:after="0" w:line="320" w:lineRule="exact"/>
              <w:rPr>
                <w:rFonts w:ascii="宋体" w:eastAsia="宋体" w:hAnsi="宋体"/>
                <w:sz w:val="21"/>
                <w:szCs w:val="21"/>
                <w:lang w:eastAsia="zh-CN"/>
              </w:rPr>
            </w:pPr>
            <w:r>
              <w:rPr>
                <w:rFonts w:ascii="宋体" w:eastAsia="宋体" w:hAnsi="宋体" w:hint="eastAsia"/>
                <w:sz w:val="21"/>
                <w:szCs w:val="21"/>
                <w:lang w:eastAsia="zh-CN"/>
              </w:rPr>
              <w:t>课堂讲授</w:t>
            </w:r>
          </w:p>
          <w:p w:rsidR="008D5D51" w:rsidRDefault="008D5D51" w:rsidP="0048053B">
            <w:pPr>
              <w:spacing w:after="0" w:line="320" w:lineRule="exact"/>
              <w:rPr>
                <w:rFonts w:ascii="宋体" w:eastAsia="宋体" w:hAnsi="宋体"/>
                <w:sz w:val="21"/>
                <w:szCs w:val="21"/>
                <w:lang w:eastAsia="zh-CN"/>
              </w:rPr>
            </w:pPr>
            <w:r>
              <w:rPr>
                <w:rFonts w:ascii="宋体" w:eastAsia="宋体" w:hAnsi="宋体" w:hint="eastAsia"/>
                <w:sz w:val="21"/>
                <w:szCs w:val="21"/>
                <w:lang w:eastAsia="zh-CN"/>
              </w:rPr>
              <w:t>案例分析</w:t>
            </w:r>
          </w:p>
          <w:p w:rsidR="00C31B4C" w:rsidRDefault="0048053B" w:rsidP="0048053B">
            <w:pPr>
              <w:spacing w:after="0" w:line="320" w:lineRule="exact"/>
              <w:rPr>
                <w:rFonts w:ascii="宋体" w:eastAsia="宋体" w:hAnsi="宋体"/>
                <w:sz w:val="21"/>
                <w:szCs w:val="21"/>
                <w:lang w:eastAsia="zh-CN"/>
              </w:rPr>
            </w:pPr>
            <w:r>
              <w:rPr>
                <w:rFonts w:ascii="宋体" w:eastAsia="宋体" w:hAnsi="宋体" w:hint="eastAsia"/>
                <w:sz w:val="21"/>
                <w:szCs w:val="21"/>
                <w:lang w:eastAsia="zh-CN"/>
              </w:rPr>
              <w:t>小组实训</w:t>
            </w:r>
          </w:p>
          <w:p w:rsidR="003F4007" w:rsidRPr="0048053B" w:rsidRDefault="0048053B" w:rsidP="0048053B">
            <w:pPr>
              <w:spacing w:after="0" w:line="320" w:lineRule="exact"/>
              <w:rPr>
                <w:rFonts w:eastAsiaTheme="minorEastAsia"/>
                <w:sz w:val="21"/>
                <w:szCs w:val="21"/>
                <w:lang w:eastAsia="zh-CN"/>
              </w:rPr>
            </w:pPr>
            <w:r w:rsidRPr="0048053B">
              <w:rPr>
                <w:rFonts w:eastAsiaTheme="minorEastAsia" w:hint="eastAsia"/>
                <w:sz w:val="21"/>
                <w:szCs w:val="21"/>
                <w:lang w:eastAsia="zh-CN"/>
              </w:rPr>
              <w:t>教师点评</w:t>
            </w:r>
          </w:p>
        </w:tc>
        <w:tc>
          <w:tcPr>
            <w:tcW w:w="915" w:type="dxa"/>
            <w:vAlign w:val="center"/>
          </w:tcPr>
          <w:p w:rsidR="008C3140" w:rsidRPr="002E27E1" w:rsidRDefault="008C3140" w:rsidP="00326B96">
            <w:pPr>
              <w:spacing w:after="0" w:line="320" w:lineRule="exact"/>
              <w:jc w:val="center"/>
              <w:rPr>
                <w:rFonts w:ascii="宋体" w:eastAsia="宋体" w:hAnsi="宋体"/>
                <w:sz w:val="21"/>
                <w:szCs w:val="21"/>
                <w:lang w:eastAsia="zh-CN"/>
              </w:rPr>
            </w:pPr>
          </w:p>
        </w:tc>
      </w:tr>
      <w:tr w:rsidR="00E04A88" w:rsidRPr="002E27E1" w:rsidTr="00E04A88">
        <w:trPr>
          <w:trHeight w:val="340"/>
          <w:jc w:val="center"/>
        </w:trPr>
        <w:tc>
          <w:tcPr>
            <w:tcW w:w="2816" w:type="dxa"/>
            <w:gridSpan w:val="3"/>
            <w:tcBorders>
              <w:top w:val="single" w:sz="4" w:space="0" w:color="auto"/>
            </w:tcBorders>
            <w:vAlign w:val="center"/>
          </w:tcPr>
          <w:p w:rsidR="00735FDE" w:rsidRPr="002E27E1" w:rsidRDefault="00735FDE" w:rsidP="00061F27">
            <w:pPr>
              <w:spacing w:after="0" w:line="0" w:lineRule="atLeast"/>
              <w:jc w:val="right"/>
              <w:rPr>
                <w:rFonts w:ascii="宋体" w:eastAsia="宋体" w:hAnsi="宋体"/>
                <w:sz w:val="21"/>
                <w:szCs w:val="21"/>
              </w:rPr>
            </w:pPr>
            <w:proofErr w:type="spellStart"/>
            <w:r w:rsidRPr="002E27E1">
              <w:rPr>
                <w:rFonts w:ascii="宋体" w:eastAsia="宋体" w:hAnsi="宋体" w:hint="eastAsia"/>
                <w:b/>
                <w:sz w:val="21"/>
                <w:szCs w:val="21"/>
              </w:rPr>
              <w:t>合计</w:t>
            </w:r>
            <w:proofErr w:type="spellEnd"/>
            <w:r w:rsidRPr="002E27E1">
              <w:rPr>
                <w:rFonts w:ascii="宋体" w:eastAsia="宋体" w:hAnsi="宋体" w:hint="eastAsia"/>
                <w:b/>
                <w:sz w:val="21"/>
                <w:szCs w:val="21"/>
              </w:rPr>
              <w:t>：</w:t>
            </w:r>
          </w:p>
        </w:tc>
        <w:tc>
          <w:tcPr>
            <w:tcW w:w="993" w:type="dxa"/>
            <w:tcBorders>
              <w:top w:val="single" w:sz="4" w:space="0" w:color="auto"/>
            </w:tcBorders>
            <w:vAlign w:val="center"/>
          </w:tcPr>
          <w:p w:rsidR="00735FDE" w:rsidRPr="002E27E1" w:rsidRDefault="00275A95" w:rsidP="00677CCB">
            <w:pPr>
              <w:spacing w:after="0" w:line="0" w:lineRule="atLeast"/>
              <w:rPr>
                <w:rFonts w:ascii="宋体" w:eastAsia="宋体" w:hAnsi="宋体"/>
                <w:sz w:val="21"/>
                <w:szCs w:val="21"/>
                <w:lang w:eastAsia="zh-CN"/>
              </w:rPr>
            </w:pPr>
            <w:r>
              <w:rPr>
                <w:rFonts w:ascii="宋体" w:eastAsia="宋体" w:hAnsi="宋体" w:hint="eastAsia"/>
                <w:sz w:val="21"/>
                <w:szCs w:val="21"/>
                <w:lang w:eastAsia="zh-CN"/>
              </w:rPr>
              <w:t>16</w:t>
            </w:r>
          </w:p>
        </w:tc>
        <w:tc>
          <w:tcPr>
            <w:tcW w:w="3402" w:type="dxa"/>
            <w:gridSpan w:val="3"/>
            <w:tcBorders>
              <w:top w:val="single" w:sz="4" w:space="0" w:color="auto"/>
            </w:tcBorders>
            <w:vAlign w:val="center"/>
          </w:tcPr>
          <w:p w:rsidR="00735FDE" w:rsidRPr="002E27E1" w:rsidRDefault="00735FDE" w:rsidP="00061F27">
            <w:pPr>
              <w:spacing w:after="0" w:line="0" w:lineRule="atLeast"/>
              <w:rPr>
                <w:rFonts w:ascii="宋体" w:eastAsia="宋体" w:hAnsi="宋体"/>
                <w:sz w:val="21"/>
                <w:szCs w:val="21"/>
              </w:rPr>
            </w:pPr>
          </w:p>
        </w:tc>
        <w:tc>
          <w:tcPr>
            <w:tcW w:w="1275" w:type="dxa"/>
            <w:tcBorders>
              <w:top w:val="single" w:sz="4" w:space="0" w:color="auto"/>
            </w:tcBorders>
            <w:vAlign w:val="center"/>
          </w:tcPr>
          <w:p w:rsidR="00735FDE" w:rsidRPr="002E27E1" w:rsidRDefault="00735FDE" w:rsidP="00061F27">
            <w:pPr>
              <w:spacing w:after="0" w:line="0" w:lineRule="atLeast"/>
              <w:rPr>
                <w:rFonts w:ascii="宋体" w:eastAsia="宋体" w:hAnsi="宋体"/>
                <w:sz w:val="21"/>
                <w:szCs w:val="21"/>
              </w:rPr>
            </w:pPr>
          </w:p>
        </w:tc>
        <w:tc>
          <w:tcPr>
            <w:tcW w:w="915" w:type="dxa"/>
            <w:tcBorders>
              <w:top w:val="single" w:sz="4" w:space="0" w:color="auto"/>
            </w:tcBorders>
            <w:vAlign w:val="center"/>
          </w:tcPr>
          <w:p w:rsidR="00735FDE" w:rsidRPr="002E27E1" w:rsidRDefault="00735FDE" w:rsidP="00061F27">
            <w:pPr>
              <w:spacing w:after="0" w:line="0" w:lineRule="atLeast"/>
              <w:rPr>
                <w:rFonts w:ascii="宋体" w:eastAsia="宋体" w:hAnsi="宋体"/>
                <w:sz w:val="21"/>
                <w:szCs w:val="21"/>
              </w:rPr>
            </w:pPr>
          </w:p>
        </w:tc>
      </w:tr>
      <w:tr w:rsidR="00735FDE" w:rsidRPr="002E27E1" w:rsidTr="00735FDE">
        <w:trPr>
          <w:trHeight w:val="340"/>
          <w:jc w:val="center"/>
        </w:trPr>
        <w:tc>
          <w:tcPr>
            <w:tcW w:w="9401" w:type="dxa"/>
            <w:gridSpan w:val="9"/>
            <w:shd w:val="clear" w:color="auto" w:fill="C0C0C0"/>
            <w:vAlign w:val="center"/>
          </w:tcPr>
          <w:p w:rsidR="00735FDE" w:rsidRPr="002E27E1" w:rsidRDefault="00735FDE" w:rsidP="00061F27">
            <w:pPr>
              <w:tabs>
                <w:tab w:val="left" w:pos="1440"/>
              </w:tabs>
              <w:spacing w:after="0" w:line="0" w:lineRule="atLeast"/>
              <w:jc w:val="center"/>
              <w:outlineLvl w:val="0"/>
              <w:rPr>
                <w:rFonts w:ascii="宋体" w:eastAsia="宋体" w:hAnsi="宋体"/>
                <w:b/>
                <w:szCs w:val="21"/>
                <w:lang w:eastAsia="zh-CN"/>
              </w:rPr>
            </w:pPr>
            <w:r w:rsidRPr="002E27E1">
              <w:rPr>
                <w:rFonts w:ascii="宋体" w:eastAsia="宋体" w:hAnsi="宋体" w:hint="eastAsia"/>
                <w:b/>
                <w:szCs w:val="21"/>
                <w:lang w:eastAsia="zh-CN"/>
              </w:rPr>
              <w:t>成绩评定方法及标准</w:t>
            </w:r>
          </w:p>
        </w:tc>
      </w:tr>
      <w:tr w:rsidR="00735FDE" w:rsidRPr="002E27E1" w:rsidTr="00E04A88">
        <w:trPr>
          <w:trHeight w:val="340"/>
          <w:jc w:val="center"/>
        </w:trPr>
        <w:tc>
          <w:tcPr>
            <w:tcW w:w="2007" w:type="dxa"/>
            <w:gridSpan w:val="2"/>
            <w:vAlign w:val="center"/>
          </w:tcPr>
          <w:p w:rsidR="00735FDE" w:rsidRPr="002E27E1" w:rsidRDefault="002111AE" w:rsidP="00061F27">
            <w:pPr>
              <w:snapToGrid w:val="0"/>
              <w:spacing w:after="0" w:line="0" w:lineRule="atLeast"/>
              <w:jc w:val="center"/>
              <w:rPr>
                <w:rFonts w:ascii="宋体" w:eastAsia="宋体" w:hAnsi="宋体"/>
                <w:b/>
                <w:sz w:val="21"/>
                <w:szCs w:val="21"/>
                <w:lang w:eastAsia="zh-CN"/>
              </w:rPr>
            </w:pPr>
            <w:proofErr w:type="spellStart"/>
            <w:r>
              <w:rPr>
                <w:rFonts w:ascii="宋体" w:eastAsia="宋体" w:hAnsi="宋体" w:hint="eastAsia"/>
                <w:b/>
                <w:sz w:val="21"/>
                <w:szCs w:val="21"/>
              </w:rPr>
              <w:t>考核</w:t>
            </w:r>
            <w:proofErr w:type="spellEnd"/>
            <w:r>
              <w:rPr>
                <w:rFonts w:ascii="宋体" w:eastAsia="宋体" w:hAnsi="宋体" w:hint="eastAsia"/>
                <w:b/>
                <w:sz w:val="21"/>
                <w:szCs w:val="21"/>
                <w:lang w:eastAsia="zh-CN"/>
              </w:rPr>
              <w:t>形式</w:t>
            </w:r>
          </w:p>
        </w:tc>
        <w:tc>
          <w:tcPr>
            <w:tcW w:w="5204" w:type="dxa"/>
            <w:gridSpan w:val="5"/>
            <w:vAlign w:val="center"/>
          </w:tcPr>
          <w:p w:rsidR="00735FDE" w:rsidRPr="002E27E1" w:rsidRDefault="00735FDE" w:rsidP="00061F27">
            <w:pPr>
              <w:snapToGrid w:val="0"/>
              <w:spacing w:after="0" w:line="0" w:lineRule="atLeast"/>
              <w:ind w:left="180"/>
              <w:jc w:val="center"/>
              <w:rPr>
                <w:rFonts w:ascii="宋体" w:eastAsia="宋体" w:hAnsi="宋体"/>
                <w:b/>
                <w:sz w:val="21"/>
                <w:szCs w:val="21"/>
              </w:rPr>
            </w:pPr>
            <w:proofErr w:type="spellStart"/>
            <w:r w:rsidRPr="002E27E1">
              <w:rPr>
                <w:rFonts w:ascii="宋体" w:eastAsia="宋体" w:hAnsi="宋体" w:hint="eastAsia"/>
                <w:b/>
                <w:sz w:val="21"/>
                <w:szCs w:val="21"/>
              </w:rPr>
              <w:t>评价标准</w:t>
            </w:r>
            <w:proofErr w:type="spellEnd"/>
          </w:p>
        </w:tc>
        <w:tc>
          <w:tcPr>
            <w:tcW w:w="2190" w:type="dxa"/>
            <w:gridSpan w:val="2"/>
            <w:vAlign w:val="center"/>
          </w:tcPr>
          <w:p w:rsidR="00735FDE" w:rsidRPr="002E27E1" w:rsidRDefault="00735FDE" w:rsidP="00061F27">
            <w:pPr>
              <w:snapToGrid w:val="0"/>
              <w:spacing w:after="0" w:line="0" w:lineRule="atLeast"/>
              <w:ind w:left="180"/>
              <w:jc w:val="center"/>
              <w:rPr>
                <w:rFonts w:ascii="宋体" w:eastAsia="宋体" w:hAnsi="宋体"/>
                <w:b/>
                <w:sz w:val="21"/>
                <w:szCs w:val="21"/>
              </w:rPr>
            </w:pPr>
            <w:proofErr w:type="spellStart"/>
            <w:r w:rsidRPr="002E27E1">
              <w:rPr>
                <w:rFonts w:ascii="宋体" w:eastAsia="宋体" w:hAnsi="宋体" w:hint="eastAsia"/>
                <w:b/>
                <w:sz w:val="21"/>
                <w:szCs w:val="21"/>
              </w:rPr>
              <w:t>权重</w:t>
            </w:r>
            <w:proofErr w:type="spellEnd"/>
          </w:p>
        </w:tc>
      </w:tr>
      <w:tr w:rsidR="005865FD" w:rsidRPr="002E27E1" w:rsidTr="00E04A88">
        <w:trPr>
          <w:trHeight w:val="340"/>
          <w:jc w:val="center"/>
        </w:trPr>
        <w:tc>
          <w:tcPr>
            <w:tcW w:w="2007" w:type="dxa"/>
            <w:gridSpan w:val="2"/>
            <w:vAlign w:val="center"/>
          </w:tcPr>
          <w:p w:rsidR="005865FD" w:rsidRDefault="005865FD" w:rsidP="00061F27">
            <w:pPr>
              <w:snapToGrid w:val="0"/>
              <w:spacing w:after="0" w:line="0" w:lineRule="atLeast"/>
              <w:jc w:val="center"/>
              <w:rPr>
                <w:rFonts w:ascii="宋体" w:eastAsia="宋体" w:hAnsi="宋体"/>
                <w:b/>
                <w:sz w:val="21"/>
                <w:szCs w:val="21"/>
                <w:lang w:eastAsia="zh-CN"/>
              </w:rPr>
            </w:pPr>
            <w:r>
              <w:rPr>
                <w:rFonts w:ascii="宋体" w:eastAsia="宋体" w:hAnsi="宋体" w:hint="eastAsia"/>
                <w:b/>
                <w:sz w:val="21"/>
                <w:szCs w:val="21"/>
                <w:lang w:eastAsia="zh-CN"/>
              </w:rPr>
              <w:t>考勤</w:t>
            </w:r>
          </w:p>
        </w:tc>
        <w:tc>
          <w:tcPr>
            <w:tcW w:w="5204" w:type="dxa"/>
            <w:gridSpan w:val="5"/>
            <w:vAlign w:val="center"/>
          </w:tcPr>
          <w:p w:rsidR="005865FD" w:rsidRPr="005865FD" w:rsidRDefault="005865FD" w:rsidP="00061F27">
            <w:pPr>
              <w:snapToGrid w:val="0"/>
              <w:spacing w:after="0" w:line="0" w:lineRule="atLeast"/>
              <w:ind w:left="180"/>
              <w:jc w:val="center"/>
              <w:rPr>
                <w:rFonts w:ascii="宋体" w:eastAsia="宋体" w:hAnsi="宋体"/>
                <w:sz w:val="21"/>
                <w:szCs w:val="21"/>
                <w:lang w:eastAsia="zh-CN"/>
              </w:rPr>
            </w:pPr>
            <w:r w:rsidRPr="005865FD">
              <w:rPr>
                <w:rFonts w:ascii="宋体" w:eastAsia="宋体" w:hAnsi="宋体" w:hint="eastAsia"/>
                <w:sz w:val="21"/>
                <w:szCs w:val="21"/>
                <w:lang w:eastAsia="zh-CN"/>
              </w:rPr>
              <w:t>出席率</w:t>
            </w:r>
          </w:p>
        </w:tc>
        <w:tc>
          <w:tcPr>
            <w:tcW w:w="2190" w:type="dxa"/>
            <w:gridSpan w:val="2"/>
            <w:vAlign w:val="center"/>
          </w:tcPr>
          <w:p w:rsidR="005865FD" w:rsidRPr="005865FD" w:rsidRDefault="005865FD" w:rsidP="00061F27">
            <w:pPr>
              <w:snapToGrid w:val="0"/>
              <w:spacing w:after="0" w:line="0" w:lineRule="atLeast"/>
              <w:ind w:left="180"/>
              <w:jc w:val="center"/>
              <w:rPr>
                <w:rFonts w:ascii="宋体" w:eastAsia="宋体" w:hAnsi="宋体"/>
                <w:sz w:val="21"/>
                <w:szCs w:val="21"/>
                <w:lang w:eastAsia="zh-CN"/>
              </w:rPr>
            </w:pPr>
            <w:r w:rsidRPr="005865FD">
              <w:rPr>
                <w:rFonts w:ascii="宋体" w:eastAsia="宋体" w:hAnsi="宋体" w:hint="eastAsia"/>
                <w:sz w:val="21"/>
                <w:szCs w:val="21"/>
                <w:lang w:eastAsia="zh-CN"/>
              </w:rPr>
              <w:t>1</w:t>
            </w:r>
            <w:r w:rsidRPr="005865FD">
              <w:rPr>
                <w:rFonts w:ascii="宋体" w:eastAsia="宋体" w:hAnsi="宋体"/>
                <w:sz w:val="21"/>
                <w:szCs w:val="21"/>
                <w:lang w:eastAsia="zh-CN"/>
              </w:rPr>
              <w:t>0</w:t>
            </w:r>
          </w:p>
        </w:tc>
      </w:tr>
      <w:tr w:rsidR="00735FDE" w:rsidRPr="002E27E1" w:rsidTr="00E04A88">
        <w:trPr>
          <w:trHeight w:val="340"/>
          <w:jc w:val="center"/>
        </w:trPr>
        <w:tc>
          <w:tcPr>
            <w:tcW w:w="2007" w:type="dxa"/>
            <w:gridSpan w:val="2"/>
            <w:vAlign w:val="center"/>
          </w:tcPr>
          <w:p w:rsidR="00735FDE" w:rsidRPr="002E27E1" w:rsidRDefault="005865FD" w:rsidP="00B23509">
            <w:pPr>
              <w:snapToGrid w:val="0"/>
              <w:spacing w:after="0" w:line="0" w:lineRule="atLeast"/>
              <w:jc w:val="center"/>
              <w:rPr>
                <w:rFonts w:ascii="宋体" w:eastAsia="宋体" w:hAnsi="宋体"/>
                <w:sz w:val="21"/>
                <w:szCs w:val="21"/>
                <w:lang w:eastAsia="zh-CN"/>
              </w:rPr>
            </w:pPr>
            <w:r>
              <w:rPr>
                <w:rFonts w:asciiTheme="minorEastAsia" w:eastAsiaTheme="minorEastAsia" w:hAnsiTheme="minorEastAsia" w:hint="eastAsia"/>
                <w:b/>
                <w:sz w:val="21"/>
                <w:szCs w:val="21"/>
                <w:lang w:eastAsia="zh-CN"/>
              </w:rPr>
              <w:t>作业</w:t>
            </w:r>
          </w:p>
        </w:tc>
        <w:tc>
          <w:tcPr>
            <w:tcW w:w="5204" w:type="dxa"/>
            <w:gridSpan w:val="5"/>
            <w:vAlign w:val="center"/>
          </w:tcPr>
          <w:p w:rsidR="00735FDE" w:rsidRPr="002E27E1" w:rsidRDefault="008C3140" w:rsidP="008C3140">
            <w:pPr>
              <w:snapToGrid w:val="0"/>
              <w:spacing w:after="0" w:line="0" w:lineRule="atLeast"/>
              <w:jc w:val="center"/>
              <w:rPr>
                <w:rFonts w:ascii="宋体" w:eastAsia="宋体" w:hAnsi="宋体"/>
                <w:sz w:val="21"/>
                <w:szCs w:val="21"/>
                <w:lang w:eastAsia="zh-CN"/>
              </w:rPr>
            </w:pPr>
            <w:r w:rsidRPr="00C70C37">
              <w:rPr>
                <w:rFonts w:asciiTheme="minorEastAsia" w:eastAsiaTheme="minorEastAsia" w:hAnsiTheme="minorEastAsia"/>
                <w:sz w:val="21"/>
                <w:szCs w:val="21"/>
                <w:lang w:eastAsia="zh-CN"/>
              </w:rPr>
              <w:t>完成</w:t>
            </w:r>
            <w:r w:rsidR="00207A11">
              <w:rPr>
                <w:rFonts w:asciiTheme="minorEastAsia" w:eastAsiaTheme="minorEastAsia" w:hAnsiTheme="minorEastAsia" w:hint="eastAsia"/>
                <w:sz w:val="21"/>
                <w:szCs w:val="21"/>
                <w:lang w:eastAsia="zh-CN"/>
              </w:rPr>
              <w:t>小组作业情况与表现</w:t>
            </w:r>
          </w:p>
        </w:tc>
        <w:tc>
          <w:tcPr>
            <w:tcW w:w="2190" w:type="dxa"/>
            <w:gridSpan w:val="2"/>
            <w:vAlign w:val="center"/>
          </w:tcPr>
          <w:p w:rsidR="00735FDE" w:rsidRPr="002E27E1" w:rsidRDefault="005865FD" w:rsidP="008C3140">
            <w:pPr>
              <w:snapToGrid w:val="0"/>
              <w:spacing w:after="0" w:line="0" w:lineRule="atLeast"/>
              <w:ind w:left="180"/>
              <w:jc w:val="center"/>
              <w:rPr>
                <w:rFonts w:ascii="宋体" w:eastAsia="宋体" w:hAnsi="宋体"/>
                <w:sz w:val="21"/>
                <w:szCs w:val="21"/>
                <w:lang w:eastAsia="zh-CN"/>
              </w:rPr>
            </w:pPr>
            <w:r>
              <w:rPr>
                <w:rFonts w:ascii="宋体" w:eastAsia="宋体" w:hAnsi="宋体"/>
                <w:sz w:val="21"/>
                <w:szCs w:val="21"/>
                <w:lang w:eastAsia="zh-CN"/>
              </w:rPr>
              <w:t>1</w:t>
            </w:r>
            <w:r w:rsidR="008C3140">
              <w:rPr>
                <w:rFonts w:ascii="宋体" w:eastAsia="宋体" w:hAnsi="宋体"/>
                <w:sz w:val="21"/>
                <w:szCs w:val="21"/>
                <w:lang w:eastAsia="zh-CN"/>
              </w:rPr>
              <w:t>0</w:t>
            </w:r>
          </w:p>
        </w:tc>
      </w:tr>
      <w:tr w:rsidR="005865FD" w:rsidRPr="002E27E1" w:rsidTr="00E04A88">
        <w:trPr>
          <w:trHeight w:val="340"/>
          <w:jc w:val="center"/>
        </w:trPr>
        <w:tc>
          <w:tcPr>
            <w:tcW w:w="2007" w:type="dxa"/>
            <w:gridSpan w:val="2"/>
            <w:vAlign w:val="center"/>
          </w:tcPr>
          <w:p w:rsidR="005865FD" w:rsidRDefault="005865FD" w:rsidP="00B23509">
            <w:pPr>
              <w:snapToGrid w:val="0"/>
              <w:spacing w:after="0" w:line="0" w:lineRule="atLeast"/>
              <w:jc w:val="center"/>
              <w:rPr>
                <w:rFonts w:asciiTheme="minorEastAsia" w:eastAsiaTheme="minorEastAsia" w:hAnsiTheme="minorEastAsia"/>
                <w:b/>
                <w:sz w:val="21"/>
                <w:szCs w:val="21"/>
                <w:lang w:eastAsia="zh-CN"/>
              </w:rPr>
            </w:pPr>
            <w:r>
              <w:rPr>
                <w:rFonts w:asciiTheme="minorEastAsia" w:eastAsiaTheme="minorEastAsia" w:hAnsiTheme="minorEastAsia" w:hint="eastAsia"/>
                <w:b/>
                <w:sz w:val="21"/>
                <w:szCs w:val="21"/>
                <w:lang w:eastAsia="zh-CN"/>
              </w:rPr>
              <w:t>课堂</w:t>
            </w:r>
            <w:r>
              <w:rPr>
                <w:rFonts w:asciiTheme="minorEastAsia" w:eastAsiaTheme="minorEastAsia" w:hAnsiTheme="minorEastAsia"/>
                <w:b/>
                <w:sz w:val="21"/>
                <w:szCs w:val="21"/>
                <w:lang w:eastAsia="zh-CN"/>
              </w:rPr>
              <w:t>表现</w:t>
            </w:r>
          </w:p>
        </w:tc>
        <w:tc>
          <w:tcPr>
            <w:tcW w:w="5204" w:type="dxa"/>
            <w:gridSpan w:val="5"/>
            <w:vAlign w:val="center"/>
          </w:tcPr>
          <w:p w:rsidR="005865FD" w:rsidRPr="00C70C37" w:rsidRDefault="005865FD" w:rsidP="008C3140">
            <w:pPr>
              <w:snapToGrid w:val="0"/>
              <w:spacing w:after="0" w:line="0" w:lineRule="atLeast"/>
              <w:jc w:val="center"/>
              <w:rPr>
                <w:rFonts w:asciiTheme="minorEastAsia" w:eastAsiaTheme="minorEastAsia" w:hAnsiTheme="minorEastAsia"/>
                <w:sz w:val="21"/>
                <w:szCs w:val="21"/>
                <w:lang w:eastAsia="zh-CN"/>
              </w:rPr>
            </w:pPr>
            <w:r w:rsidRPr="00C70C37">
              <w:rPr>
                <w:rFonts w:asciiTheme="minorEastAsia" w:eastAsiaTheme="minorEastAsia" w:hAnsiTheme="minorEastAsia" w:hint="eastAsia"/>
                <w:sz w:val="21"/>
                <w:szCs w:val="21"/>
                <w:lang w:eastAsia="zh-CN"/>
              </w:rPr>
              <w:t>积极</w:t>
            </w:r>
            <w:r>
              <w:rPr>
                <w:rFonts w:asciiTheme="minorEastAsia" w:eastAsiaTheme="minorEastAsia" w:hAnsiTheme="minorEastAsia" w:hint="eastAsia"/>
                <w:sz w:val="21"/>
                <w:szCs w:val="21"/>
                <w:lang w:eastAsia="zh-CN"/>
              </w:rPr>
              <w:t>发言并</w:t>
            </w:r>
            <w:r w:rsidRPr="00C70C37">
              <w:rPr>
                <w:rFonts w:asciiTheme="minorEastAsia" w:eastAsiaTheme="minorEastAsia" w:hAnsiTheme="minorEastAsia" w:hint="eastAsia"/>
                <w:sz w:val="21"/>
                <w:szCs w:val="21"/>
                <w:lang w:eastAsia="zh-CN"/>
              </w:rPr>
              <w:t>参与讨论</w:t>
            </w:r>
          </w:p>
        </w:tc>
        <w:tc>
          <w:tcPr>
            <w:tcW w:w="2190" w:type="dxa"/>
            <w:gridSpan w:val="2"/>
            <w:vAlign w:val="center"/>
          </w:tcPr>
          <w:p w:rsidR="005865FD" w:rsidRDefault="00207A11" w:rsidP="008C3140">
            <w:pPr>
              <w:snapToGrid w:val="0"/>
              <w:spacing w:after="0" w:line="0" w:lineRule="atLeast"/>
              <w:ind w:left="180"/>
              <w:jc w:val="center"/>
              <w:rPr>
                <w:rFonts w:ascii="宋体" w:eastAsia="宋体" w:hAnsi="宋体"/>
                <w:sz w:val="21"/>
                <w:szCs w:val="21"/>
                <w:lang w:eastAsia="zh-CN"/>
              </w:rPr>
            </w:pPr>
            <w:r>
              <w:rPr>
                <w:rFonts w:ascii="宋体" w:eastAsia="宋体" w:hAnsi="宋体" w:hint="eastAsia"/>
                <w:sz w:val="21"/>
                <w:szCs w:val="21"/>
                <w:lang w:eastAsia="zh-CN"/>
              </w:rPr>
              <w:t>20</w:t>
            </w:r>
          </w:p>
        </w:tc>
      </w:tr>
      <w:tr w:rsidR="00735FDE" w:rsidRPr="002E27E1" w:rsidTr="00E04A88">
        <w:trPr>
          <w:trHeight w:val="340"/>
          <w:jc w:val="center"/>
        </w:trPr>
        <w:tc>
          <w:tcPr>
            <w:tcW w:w="2007" w:type="dxa"/>
            <w:gridSpan w:val="2"/>
            <w:vAlign w:val="center"/>
          </w:tcPr>
          <w:p w:rsidR="00735FDE" w:rsidRPr="002E27E1" w:rsidRDefault="008C3140" w:rsidP="008C3140">
            <w:pPr>
              <w:snapToGrid w:val="0"/>
              <w:spacing w:after="0" w:line="0" w:lineRule="atLeast"/>
              <w:jc w:val="center"/>
              <w:rPr>
                <w:rFonts w:ascii="宋体" w:eastAsia="宋体" w:hAnsi="宋体"/>
                <w:sz w:val="21"/>
                <w:szCs w:val="21"/>
                <w:lang w:eastAsia="zh-CN"/>
              </w:rPr>
            </w:pPr>
            <w:r w:rsidRPr="00C70C37">
              <w:rPr>
                <w:rFonts w:asciiTheme="minorEastAsia" w:eastAsiaTheme="minorEastAsia" w:hAnsiTheme="minorEastAsia" w:hint="eastAsia"/>
                <w:b/>
                <w:sz w:val="21"/>
                <w:szCs w:val="21"/>
                <w:lang w:eastAsia="zh-CN"/>
              </w:rPr>
              <w:t>期末考试</w:t>
            </w:r>
          </w:p>
        </w:tc>
        <w:tc>
          <w:tcPr>
            <w:tcW w:w="5204" w:type="dxa"/>
            <w:gridSpan w:val="5"/>
            <w:vAlign w:val="center"/>
          </w:tcPr>
          <w:p w:rsidR="00735FDE" w:rsidRPr="002E27E1" w:rsidRDefault="00F1333D" w:rsidP="008C3140">
            <w:pPr>
              <w:snapToGrid w:val="0"/>
              <w:spacing w:after="0" w:line="0" w:lineRule="atLeast"/>
              <w:jc w:val="center"/>
              <w:rPr>
                <w:rFonts w:ascii="宋体" w:eastAsia="宋体" w:hAnsi="宋体"/>
                <w:sz w:val="21"/>
                <w:szCs w:val="21"/>
                <w:lang w:eastAsia="zh-CN"/>
              </w:rPr>
            </w:pPr>
            <w:r>
              <w:rPr>
                <w:rFonts w:asciiTheme="minorEastAsia" w:eastAsiaTheme="minorEastAsia" w:hAnsiTheme="minorEastAsia" w:hint="eastAsia"/>
                <w:sz w:val="21"/>
                <w:szCs w:val="21"/>
                <w:lang w:eastAsia="zh-CN"/>
              </w:rPr>
              <w:t>期末课程考核</w:t>
            </w:r>
            <w:r w:rsidR="008C3140">
              <w:rPr>
                <w:rFonts w:asciiTheme="minorEastAsia" w:eastAsiaTheme="minorEastAsia" w:hAnsiTheme="minorEastAsia" w:hint="eastAsia"/>
                <w:sz w:val="21"/>
                <w:szCs w:val="21"/>
                <w:lang w:eastAsia="zh-CN"/>
              </w:rPr>
              <w:t>成绩</w:t>
            </w:r>
          </w:p>
        </w:tc>
        <w:tc>
          <w:tcPr>
            <w:tcW w:w="2190" w:type="dxa"/>
            <w:gridSpan w:val="2"/>
            <w:vAlign w:val="center"/>
          </w:tcPr>
          <w:p w:rsidR="00735FDE" w:rsidRPr="002E27E1" w:rsidRDefault="00C01E84" w:rsidP="008C3140">
            <w:pPr>
              <w:snapToGrid w:val="0"/>
              <w:spacing w:after="0" w:line="0" w:lineRule="atLeast"/>
              <w:ind w:left="180"/>
              <w:jc w:val="center"/>
              <w:rPr>
                <w:rFonts w:ascii="宋体" w:eastAsia="宋体" w:hAnsi="宋体"/>
                <w:sz w:val="21"/>
                <w:szCs w:val="21"/>
                <w:lang w:eastAsia="zh-CN"/>
              </w:rPr>
            </w:pPr>
            <w:r>
              <w:rPr>
                <w:rFonts w:ascii="宋体" w:eastAsia="宋体" w:hAnsi="宋体" w:hint="eastAsia"/>
                <w:sz w:val="21"/>
                <w:szCs w:val="21"/>
                <w:lang w:eastAsia="zh-CN"/>
              </w:rPr>
              <w:t>60</w:t>
            </w:r>
          </w:p>
        </w:tc>
      </w:tr>
      <w:tr w:rsidR="00735FDE" w:rsidRPr="002E27E1" w:rsidTr="00E04A88">
        <w:trPr>
          <w:trHeight w:val="340"/>
          <w:jc w:val="center"/>
        </w:trPr>
        <w:tc>
          <w:tcPr>
            <w:tcW w:w="2007" w:type="dxa"/>
            <w:gridSpan w:val="2"/>
            <w:vAlign w:val="center"/>
          </w:tcPr>
          <w:p w:rsidR="00735FDE" w:rsidRPr="002E27E1" w:rsidRDefault="008C3140" w:rsidP="008C3140">
            <w:pPr>
              <w:snapToGrid w:val="0"/>
              <w:spacing w:after="0" w:line="0" w:lineRule="atLeast"/>
              <w:jc w:val="center"/>
              <w:rPr>
                <w:rFonts w:ascii="宋体" w:eastAsia="宋体" w:hAnsi="宋体"/>
                <w:sz w:val="21"/>
                <w:szCs w:val="21"/>
                <w:lang w:eastAsia="zh-CN"/>
              </w:rPr>
            </w:pPr>
            <w:r w:rsidRPr="00205654">
              <w:rPr>
                <w:rFonts w:ascii="宋体" w:eastAsia="宋体" w:hAnsi="宋体" w:hint="eastAsia"/>
                <w:b/>
                <w:sz w:val="21"/>
                <w:szCs w:val="21"/>
                <w:lang w:eastAsia="zh-CN"/>
              </w:rPr>
              <w:t>综合成绩</w:t>
            </w:r>
          </w:p>
        </w:tc>
        <w:tc>
          <w:tcPr>
            <w:tcW w:w="5204" w:type="dxa"/>
            <w:gridSpan w:val="5"/>
            <w:vAlign w:val="center"/>
          </w:tcPr>
          <w:p w:rsidR="00735FDE" w:rsidRPr="002E27E1" w:rsidRDefault="008C3140" w:rsidP="008C3140">
            <w:pPr>
              <w:snapToGrid w:val="0"/>
              <w:spacing w:after="0" w:line="0" w:lineRule="atLeast"/>
              <w:jc w:val="center"/>
              <w:rPr>
                <w:rFonts w:ascii="宋体" w:eastAsia="宋体" w:hAnsi="宋体"/>
                <w:sz w:val="21"/>
                <w:szCs w:val="21"/>
                <w:lang w:eastAsia="zh-CN"/>
              </w:rPr>
            </w:pPr>
            <w:r w:rsidRPr="00C70C37">
              <w:rPr>
                <w:rFonts w:asciiTheme="minorEastAsia" w:eastAsiaTheme="minorEastAsia" w:hAnsiTheme="minorEastAsia" w:hint="eastAsia"/>
                <w:sz w:val="21"/>
                <w:szCs w:val="21"/>
                <w:lang w:eastAsia="zh-CN"/>
              </w:rPr>
              <w:t>平时成绩</w:t>
            </w:r>
            <w:r w:rsidR="00C01E84">
              <w:rPr>
                <w:rFonts w:asciiTheme="minorEastAsia" w:eastAsiaTheme="minorEastAsia" w:hAnsiTheme="minorEastAsia" w:hint="eastAsia"/>
                <w:sz w:val="21"/>
                <w:szCs w:val="21"/>
                <w:lang w:eastAsia="zh-CN"/>
              </w:rPr>
              <w:t>40</w:t>
            </w:r>
            <w:r w:rsidR="00AE4569">
              <w:rPr>
                <w:rFonts w:asciiTheme="minorEastAsia" w:eastAsiaTheme="minorEastAsia" w:hAnsiTheme="minorEastAsia" w:hint="eastAsia"/>
                <w:sz w:val="21"/>
                <w:szCs w:val="21"/>
                <w:lang w:eastAsia="zh-CN"/>
              </w:rPr>
              <w:t>%</w:t>
            </w:r>
            <w:r>
              <w:rPr>
                <w:rFonts w:asciiTheme="minorEastAsia" w:eastAsiaTheme="minorEastAsia" w:hAnsiTheme="minorEastAsia"/>
                <w:sz w:val="21"/>
                <w:szCs w:val="21"/>
                <w:lang w:eastAsia="zh-CN"/>
              </w:rPr>
              <w:t xml:space="preserve">+ </w:t>
            </w:r>
            <w:r w:rsidRPr="00C70C37">
              <w:rPr>
                <w:rFonts w:asciiTheme="minorEastAsia" w:eastAsiaTheme="minorEastAsia" w:hAnsiTheme="minorEastAsia" w:hint="eastAsia"/>
                <w:sz w:val="21"/>
                <w:szCs w:val="21"/>
                <w:lang w:eastAsia="zh-CN"/>
              </w:rPr>
              <w:t>卷面成绩</w:t>
            </w:r>
            <w:r w:rsidR="00C01E84">
              <w:rPr>
                <w:rFonts w:asciiTheme="minorEastAsia" w:eastAsiaTheme="minorEastAsia" w:hAnsiTheme="minorEastAsia" w:hint="eastAsia"/>
                <w:sz w:val="21"/>
                <w:szCs w:val="21"/>
                <w:lang w:eastAsia="zh-CN"/>
              </w:rPr>
              <w:t>60</w:t>
            </w:r>
            <w:r w:rsidR="00AE4569">
              <w:rPr>
                <w:rFonts w:asciiTheme="minorEastAsia" w:eastAsiaTheme="minorEastAsia" w:hAnsiTheme="minorEastAsia" w:hint="eastAsia"/>
                <w:sz w:val="21"/>
                <w:szCs w:val="21"/>
                <w:lang w:eastAsia="zh-CN"/>
              </w:rPr>
              <w:t>%</w:t>
            </w:r>
          </w:p>
        </w:tc>
        <w:tc>
          <w:tcPr>
            <w:tcW w:w="2190" w:type="dxa"/>
            <w:gridSpan w:val="2"/>
            <w:vAlign w:val="center"/>
          </w:tcPr>
          <w:p w:rsidR="00735FDE" w:rsidRPr="002E27E1" w:rsidRDefault="008C3140" w:rsidP="008C3140">
            <w:pPr>
              <w:snapToGrid w:val="0"/>
              <w:spacing w:after="0" w:line="0" w:lineRule="atLeast"/>
              <w:ind w:left="180"/>
              <w:jc w:val="center"/>
              <w:rPr>
                <w:rFonts w:ascii="宋体" w:eastAsia="宋体" w:hAnsi="宋体"/>
                <w:sz w:val="21"/>
                <w:szCs w:val="21"/>
                <w:lang w:eastAsia="zh-CN"/>
              </w:rPr>
            </w:pPr>
            <w:r>
              <w:rPr>
                <w:rFonts w:ascii="宋体" w:eastAsia="宋体" w:hAnsi="宋体" w:hint="eastAsia"/>
                <w:sz w:val="21"/>
                <w:szCs w:val="21"/>
                <w:lang w:eastAsia="zh-CN"/>
              </w:rPr>
              <w:t>1</w:t>
            </w:r>
            <w:r>
              <w:rPr>
                <w:rFonts w:ascii="宋体" w:eastAsia="宋体" w:hAnsi="宋体"/>
                <w:sz w:val="21"/>
                <w:szCs w:val="21"/>
                <w:lang w:eastAsia="zh-CN"/>
              </w:rPr>
              <w:t>00</w:t>
            </w:r>
          </w:p>
        </w:tc>
      </w:tr>
      <w:tr w:rsidR="00735FDE" w:rsidRPr="002E27E1" w:rsidTr="00735FDE">
        <w:trPr>
          <w:trHeight w:val="340"/>
          <w:jc w:val="center"/>
        </w:trPr>
        <w:tc>
          <w:tcPr>
            <w:tcW w:w="9401" w:type="dxa"/>
            <w:gridSpan w:val="9"/>
            <w:vAlign w:val="center"/>
          </w:tcPr>
          <w:p w:rsidR="00735FDE" w:rsidRPr="00735FDE" w:rsidRDefault="00735FDE" w:rsidP="002316B4">
            <w:pPr>
              <w:snapToGrid w:val="0"/>
              <w:spacing w:after="0" w:line="0" w:lineRule="atLeast"/>
              <w:ind w:left="180"/>
              <w:rPr>
                <w:rFonts w:ascii="宋体" w:eastAsia="宋体" w:hAnsi="宋体"/>
                <w:b/>
                <w:sz w:val="21"/>
                <w:szCs w:val="21"/>
                <w:lang w:eastAsia="zh-CN"/>
              </w:rPr>
            </w:pPr>
            <w:r>
              <w:rPr>
                <w:rFonts w:ascii="宋体" w:eastAsia="宋体" w:hAnsi="宋体" w:hint="eastAsia"/>
                <w:b/>
                <w:sz w:val="21"/>
                <w:szCs w:val="21"/>
                <w:lang w:eastAsia="zh-CN"/>
              </w:rPr>
              <w:t>大纲</w:t>
            </w:r>
            <w:r w:rsidRPr="00735FDE">
              <w:rPr>
                <w:rFonts w:ascii="宋体" w:eastAsia="宋体" w:hAnsi="宋体" w:hint="eastAsia"/>
                <w:b/>
                <w:sz w:val="21"/>
                <w:szCs w:val="21"/>
                <w:lang w:eastAsia="zh-CN"/>
              </w:rPr>
              <w:t>编写时间：</w:t>
            </w:r>
            <w:r w:rsidR="00566A29" w:rsidRPr="00566A29">
              <w:rPr>
                <w:rFonts w:ascii="宋体" w:eastAsia="宋体" w:hAnsi="宋体" w:hint="eastAsia"/>
                <w:sz w:val="21"/>
                <w:szCs w:val="21"/>
                <w:lang w:eastAsia="zh-CN"/>
              </w:rPr>
              <w:t>2</w:t>
            </w:r>
            <w:r w:rsidR="00566A29" w:rsidRPr="00566A29">
              <w:rPr>
                <w:rFonts w:ascii="宋体" w:eastAsia="宋体" w:hAnsi="宋体"/>
                <w:sz w:val="21"/>
                <w:szCs w:val="21"/>
                <w:lang w:eastAsia="zh-CN"/>
              </w:rPr>
              <w:t>018年</w:t>
            </w:r>
            <w:r w:rsidR="002316B4">
              <w:rPr>
                <w:rFonts w:ascii="宋体" w:eastAsia="宋体" w:hAnsi="宋体"/>
                <w:sz w:val="21"/>
                <w:szCs w:val="21"/>
                <w:lang w:eastAsia="zh-CN"/>
              </w:rPr>
              <w:t>9</w:t>
            </w:r>
            <w:r w:rsidR="00566A29" w:rsidRPr="00566A29">
              <w:rPr>
                <w:rFonts w:ascii="宋体" w:eastAsia="宋体" w:hAnsi="宋体"/>
                <w:sz w:val="21"/>
                <w:szCs w:val="21"/>
                <w:lang w:eastAsia="zh-CN"/>
              </w:rPr>
              <w:t>月</w:t>
            </w:r>
            <w:r w:rsidR="0078155F">
              <w:rPr>
                <w:rFonts w:ascii="宋体" w:eastAsia="宋体" w:hAnsi="宋体" w:hint="eastAsia"/>
                <w:sz w:val="21"/>
                <w:szCs w:val="21"/>
                <w:lang w:eastAsia="zh-CN"/>
              </w:rPr>
              <w:t>15</w:t>
            </w:r>
            <w:r w:rsidR="00566A29" w:rsidRPr="00566A29">
              <w:rPr>
                <w:rFonts w:ascii="宋体" w:eastAsia="宋体" w:hAnsi="宋体"/>
                <w:sz w:val="21"/>
                <w:szCs w:val="21"/>
                <w:lang w:eastAsia="zh-CN"/>
              </w:rPr>
              <w:t>日</w:t>
            </w:r>
          </w:p>
        </w:tc>
      </w:tr>
      <w:tr w:rsidR="00735FDE" w:rsidRPr="00A57CCD" w:rsidTr="0059460C">
        <w:trPr>
          <w:trHeight w:val="1518"/>
          <w:jc w:val="center"/>
        </w:trPr>
        <w:tc>
          <w:tcPr>
            <w:tcW w:w="9401" w:type="dxa"/>
            <w:gridSpan w:val="9"/>
          </w:tcPr>
          <w:p w:rsidR="00735FDE" w:rsidRPr="002E27E1" w:rsidRDefault="00735FDE" w:rsidP="00061F27">
            <w:pPr>
              <w:tabs>
                <w:tab w:val="left" w:pos="1440"/>
              </w:tabs>
              <w:spacing w:after="0" w:line="0" w:lineRule="atLeast"/>
              <w:jc w:val="left"/>
              <w:outlineLvl w:val="0"/>
              <w:rPr>
                <w:rFonts w:ascii="宋体" w:eastAsia="宋体" w:hAnsi="宋体"/>
                <w:b/>
                <w:szCs w:val="21"/>
                <w:lang w:eastAsia="zh-CN"/>
              </w:rPr>
            </w:pPr>
            <w:r w:rsidRPr="002E27E1">
              <w:rPr>
                <w:rFonts w:ascii="宋体" w:eastAsia="宋体" w:hAnsi="宋体" w:hint="eastAsia"/>
                <w:b/>
                <w:szCs w:val="21"/>
                <w:lang w:eastAsia="zh-CN"/>
              </w:rPr>
              <w:t>系（</w:t>
            </w:r>
            <w:r w:rsidR="009349EE">
              <w:rPr>
                <w:rFonts w:ascii="宋体" w:eastAsia="宋体" w:hAnsi="宋体" w:hint="eastAsia"/>
                <w:b/>
                <w:szCs w:val="21"/>
                <w:lang w:eastAsia="zh-CN"/>
              </w:rPr>
              <w:t>部</w:t>
            </w:r>
            <w:r w:rsidRPr="002E27E1">
              <w:rPr>
                <w:rFonts w:ascii="宋体" w:eastAsia="宋体" w:hAnsi="宋体" w:hint="eastAsia"/>
                <w:b/>
                <w:szCs w:val="21"/>
                <w:lang w:eastAsia="zh-CN"/>
              </w:rPr>
              <w:t>）审查意见：</w:t>
            </w:r>
          </w:p>
          <w:p w:rsidR="00735FDE" w:rsidRPr="002E27E1" w:rsidRDefault="00735FDE" w:rsidP="007B1DC6">
            <w:pPr>
              <w:spacing w:after="0" w:line="0" w:lineRule="atLeast"/>
              <w:jc w:val="left"/>
              <w:rPr>
                <w:rFonts w:ascii="宋体" w:eastAsia="宋体" w:hAnsi="宋体"/>
                <w:b/>
                <w:sz w:val="21"/>
                <w:szCs w:val="21"/>
                <w:lang w:eastAsia="zh-CN"/>
              </w:rPr>
            </w:pPr>
          </w:p>
          <w:p w:rsidR="00735FDE" w:rsidRPr="002E27E1" w:rsidRDefault="008C3140" w:rsidP="008C3140">
            <w:pPr>
              <w:spacing w:after="0" w:line="0" w:lineRule="atLeast"/>
              <w:ind w:firstLineChars="300" w:firstLine="630"/>
              <w:rPr>
                <w:rFonts w:ascii="宋体" w:eastAsia="宋体" w:hAnsi="宋体"/>
                <w:sz w:val="21"/>
                <w:szCs w:val="21"/>
                <w:lang w:eastAsia="zh-CN"/>
              </w:rPr>
            </w:pPr>
            <w:r w:rsidRPr="00C70C37">
              <w:rPr>
                <w:rFonts w:asciiTheme="minorEastAsia" w:eastAsiaTheme="minorEastAsia" w:hAnsiTheme="minorEastAsia" w:hint="eastAsia"/>
                <w:sz w:val="21"/>
                <w:szCs w:val="21"/>
                <w:lang w:eastAsia="zh-CN"/>
              </w:rPr>
              <w:t>本系已对本课程教学大纲进行了审查，同意执行。</w:t>
            </w:r>
          </w:p>
          <w:p w:rsidR="00735FDE" w:rsidRPr="002E27E1" w:rsidRDefault="00735FDE" w:rsidP="00061F27">
            <w:pPr>
              <w:spacing w:after="0" w:line="0" w:lineRule="atLeast"/>
              <w:ind w:right="420"/>
              <w:rPr>
                <w:rFonts w:ascii="宋体" w:eastAsia="宋体" w:hAnsi="宋体"/>
                <w:sz w:val="21"/>
                <w:szCs w:val="21"/>
                <w:lang w:eastAsia="zh-CN"/>
              </w:rPr>
            </w:pPr>
          </w:p>
          <w:p w:rsidR="00735FDE" w:rsidRPr="002E27E1" w:rsidRDefault="00735FDE" w:rsidP="00326B96">
            <w:pPr>
              <w:spacing w:after="0" w:line="0" w:lineRule="atLeast"/>
              <w:ind w:right="420"/>
              <w:jc w:val="right"/>
              <w:rPr>
                <w:rFonts w:ascii="宋体" w:eastAsia="宋体" w:hAnsi="宋体"/>
                <w:sz w:val="21"/>
                <w:szCs w:val="21"/>
                <w:lang w:eastAsia="zh-CN"/>
              </w:rPr>
            </w:pPr>
            <w:r w:rsidRPr="002E27E1">
              <w:rPr>
                <w:rFonts w:ascii="宋体" w:eastAsia="宋体" w:hAnsi="宋体" w:hint="eastAsia"/>
                <w:sz w:val="21"/>
                <w:szCs w:val="21"/>
                <w:lang w:eastAsia="zh-CN"/>
              </w:rPr>
              <w:t>系（</w:t>
            </w:r>
            <w:r w:rsidR="009349EE">
              <w:rPr>
                <w:rFonts w:ascii="宋体" w:eastAsia="宋体" w:hAnsi="宋体" w:hint="eastAsia"/>
                <w:sz w:val="21"/>
                <w:szCs w:val="21"/>
                <w:lang w:eastAsia="zh-CN"/>
              </w:rPr>
              <w:t>部</w:t>
            </w:r>
            <w:r w:rsidRPr="002E27E1">
              <w:rPr>
                <w:rFonts w:ascii="宋体" w:eastAsia="宋体" w:hAnsi="宋体" w:hint="eastAsia"/>
                <w:sz w:val="21"/>
                <w:szCs w:val="21"/>
                <w:lang w:eastAsia="zh-CN"/>
              </w:rPr>
              <w:t xml:space="preserve">）主任签名： </w:t>
            </w:r>
            <w:r w:rsidR="008C3140">
              <w:rPr>
                <w:rFonts w:ascii="宋体" w:eastAsia="宋体" w:hAnsi="宋体" w:hint="eastAsia"/>
                <w:sz w:val="21"/>
                <w:szCs w:val="21"/>
                <w:lang w:eastAsia="zh-CN"/>
              </w:rPr>
              <w:t>郑玉敏</w:t>
            </w:r>
            <w:r w:rsidRPr="002E27E1">
              <w:rPr>
                <w:rFonts w:ascii="宋体" w:eastAsia="宋体" w:hAnsi="宋体" w:hint="eastAsia"/>
                <w:sz w:val="21"/>
                <w:szCs w:val="21"/>
                <w:lang w:eastAsia="zh-CN"/>
              </w:rPr>
              <w:t xml:space="preserve">           日期： </w:t>
            </w:r>
            <w:r w:rsidR="008C3140">
              <w:rPr>
                <w:rFonts w:ascii="宋体" w:eastAsia="宋体" w:hAnsi="宋体"/>
                <w:sz w:val="21"/>
                <w:szCs w:val="21"/>
                <w:lang w:eastAsia="zh-CN"/>
              </w:rPr>
              <w:t>2018</w:t>
            </w:r>
            <w:r w:rsidRPr="002E27E1">
              <w:rPr>
                <w:rFonts w:ascii="宋体" w:eastAsia="宋体" w:hAnsi="宋体" w:hint="eastAsia"/>
                <w:sz w:val="21"/>
                <w:szCs w:val="21"/>
                <w:lang w:eastAsia="zh-CN"/>
              </w:rPr>
              <w:t xml:space="preserve">年 </w:t>
            </w:r>
            <w:r w:rsidR="00DF1FD7">
              <w:rPr>
                <w:rFonts w:ascii="宋体" w:eastAsia="宋体" w:hAnsi="宋体"/>
                <w:sz w:val="21"/>
                <w:szCs w:val="21"/>
                <w:lang w:eastAsia="zh-CN"/>
              </w:rPr>
              <w:t>9</w:t>
            </w:r>
            <w:r w:rsidRPr="002E27E1">
              <w:rPr>
                <w:rFonts w:ascii="宋体" w:eastAsia="宋体" w:hAnsi="宋体" w:hint="eastAsia"/>
                <w:sz w:val="21"/>
                <w:szCs w:val="21"/>
                <w:lang w:eastAsia="zh-CN"/>
              </w:rPr>
              <w:t xml:space="preserve">月 </w:t>
            </w:r>
            <w:r w:rsidR="00A57CCD">
              <w:rPr>
                <w:rFonts w:ascii="宋体" w:eastAsia="宋体" w:hAnsi="宋体" w:hint="eastAsia"/>
                <w:sz w:val="21"/>
                <w:szCs w:val="21"/>
                <w:lang w:eastAsia="zh-CN"/>
              </w:rPr>
              <w:t>16</w:t>
            </w:r>
            <w:r w:rsidR="00C01E84">
              <w:rPr>
                <w:rFonts w:ascii="宋体" w:eastAsia="宋体" w:hAnsi="宋体" w:hint="eastAsia"/>
                <w:sz w:val="21"/>
                <w:szCs w:val="21"/>
                <w:lang w:eastAsia="zh-CN"/>
              </w:rPr>
              <w:t>日</w:t>
            </w:r>
          </w:p>
        </w:tc>
      </w:tr>
    </w:tbl>
    <w:p w:rsidR="003044FA" w:rsidRDefault="00785779" w:rsidP="00326B96">
      <w:pPr>
        <w:spacing w:after="0" w:line="360" w:lineRule="exact"/>
        <w:ind w:left="738" w:hangingChars="350" w:hanging="738"/>
        <w:rPr>
          <w:rFonts w:ascii="宋体" w:eastAsia="宋体" w:hAnsi="宋体"/>
          <w:b/>
          <w:sz w:val="21"/>
          <w:szCs w:val="21"/>
          <w:lang w:eastAsia="zh-CN"/>
        </w:rPr>
      </w:pPr>
      <w:r>
        <w:rPr>
          <w:rFonts w:asciiTheme="minorEastAsia" w:eastAsiaTheme="minorEastAsia" w:hAnsiTheme="minorEastAsia"/>
          <w:b/>
          <w:bCs/>
          <w:sz w:val="21"/>
          <w:szCs w:val="21"/>
          <w:lang w:eastAsia="zh-CN"/>
        </w:rPr>
        <w:t>注：</w:t>
      </w:r>
      <w:r>
        <w:rPr>
          <w:rFonts w:asciiTheme="minorEastAsia" w:eastAsiaTheme="minorEastAsia" w:hAnsiTheme="minorEastAsia" w:hint="eastAsia"/>
          <w:b/>
          <w:bCs/>
          <w:sz w:val="21"/>
          <w:szCs w:val="21"/>
          <w:lang w:eastAsia="zh-CN"/>
        </w:rPr>
        <w:t>1、课程</w:t>
      </w:r>
      <w:r>
        <w:rPr>
          <w:rFonts w:ascii="宋体" w:eastAsia="宋体" w:hAnsi="宋体" w:hint="eastAsia"/>
          <w:b/>
          <w:sz w:val="21"/>
          <w:szCs w:val="21"/>
          <w:lang w:eastAsia="zh-CN"/>
        </w:rPr>
        <w:t>教学目标：请</w:t>
      </w:r>
      <w:r w:rsidRPr="002E27E1">
        <w:rPr>
          <w:rFonts w:ascii="宋体" w:eastAsia="宋体" w:hAnsi="宋体" w:hint="eastAsia"/>
          <w:b/>
          <w:sz w:val="21"/>
          <w:szCs w:val="21"/>
          <w:lang w:eastAsia="zh-CN"/>
        </w:rPr>
        <w:t>精炼概括3-5条目标，并注明每条目标所要求的学习目标层次</w:t>
      </w:r>
      <w:r w:rsidR="00E53E23">
        <w:rPr>
          <w:rFonts w:ascii="宋体" w:eastAsia="宋体" w:hAnsi="宋体" w:hint="eastAsia"/>
          <w:b/>
          <w:sz w:val="21"/>
          <w:szCs w:val="21"/>
          <w:lang w:eastAsia="zh-CN"/>
        </w:rPr>
        <w:t>（</w:t>
      </w:r>
      <w:r w:rsidR="00E53E23" w:rsidRPr="00E53E23">
        <w:rPr>
          <w:rFonts w:ascii="宋体" w:eastAsia="宋体" w:hAnsi="宋体" w:hint="eastAsia"/>
          <w:b/>
          <w:sz w:val="21"/>
          <w:szCs w:val="21"/>
          <w:lang w:eastAsia="zh-CN"/>
        </w:rPr>
        <w:t>理解、运用、分析、综合和评价</w:t>
      </w:r>
      <w:r w:rsidR="00E53E23">
        <w:rPr>
          <w:rFonts w:ascii="宋体" w:eastAsia="宋体" w:hAnsi="宋体" w:hint="eastAsia"/>
          <w:b/>
          <w:sz w:val="21"/>
          <w:szCs w:val="21"/>
          <w:lang w:eastAsia="zh-CN"/>
        </w:rPr>
        <w:t>）</w:t>
      </w:r>
      <w:r w:rsidRPr="002E27E1">
        <w:rPr>
          <w:rFonts w:ascii="宋体" w:eastAsia="宋体" w:hAnsi="宋体" w:hint="eastAsia"/>
          <w:b/>
          <w:sz w:val="21"/>
          <w:szCs w:val="21"/>
          <w:lang w:eastAsia="zh-CN"/>
        </w:rPr>
        <w:t>。本课程教学目标须与授课对象的专业培养目标有一定的对应关系</w:t>
      </w:r>
    </w:p>
    <w:p w:rsidR="00917C66" w:rsidRDefault="00917C66" w:rsidP="00326B96">
      <w:pPr>
        <w:spacing w:after="0" w:line="360" w:lineRule="exact"/>
        <w:ind w:left="738" w:hangingChars="350" w:hanging="738"/>
        <w:rPr>
          <w:rFonts w:ascii="宋体" w:eastAsia="宋体" w:hAnsi="宋体"/>
          <w:b/>
          <w:sz w:val="21"/>
          <w:szCs w:val="21"/>
          <w:lang w:eastAsia="zh-CN"/>
        </w:rPr>
      </w:pPr>
      <w:r>
        <w:rPr>
          <w:rFonts w:ascii="宋体" w:eastAsia="宋体" w:hAnsi="宋体" w:hint="eastAsia"/>
          <w:b/>
          <w:sz w:val="21"/>
          <w:szCs w:val="21"/>
          <w:lang w:eastAsia="zh-CN"/>
        </w:rPr>
        <w:t xml:space="preserve">    2、学生核心能力即毕业要求</w:t>
      </w:r>
      <w:r w:rsidR="00C76FA2">
        <w:rPr>
          <w:rFonts w:ascii="宋体" w:eastAsia="宋体" w:hAnsi="宋体" w:hint="eastAsia"/>
          <w:b/>
          <w:sz w:val="21"/>
          <w:szCs w:val="21"/>
          <w:lang w:eastAsia="zh-CN"/>
        </w:rPr>
        <w:t>或培养要求</w:t>
      </w:r>
      <w:r>
        <w:rPr>
          <w:rFonts w:ascii="宋体" w:eastAsia="宋体" w:hAnsi="宋体" w:hint="eastAsia"/>
          <w:b/>
          <w:sz w:val="21"/>
          <w:szCs w:val="21"/>
          <w:lang w:eastAsia="zh-CN"/>
        </w:rPr>
        <w:t>，请</w:t>
      </w:r>
      <w:r w:rsidR="000E0AE8">
        <w:rPr>
          <w:rFonts w:ascii="宋体" w:eastAsia="宋体" w:hAnsi="宋体" w:hint="eastAsia"/>
          <w:b/>
          <w:sz w:val="21"/>
          <w:szCs w:val="21"/>
          <w:lang w:eastAsia="zh-CN"/>
        </w:rPr>
        <w:t>任课教师</w:t>
      </w:r>
      <w:r>
        <w:rPr>
          <w:rFonts w:ascii="宋体" w:eastAsia="宋体" w:hAnsi="宋体" w:hint="eastAsia"/>
          <w:b/>
          <w:sz w:val="21"/>
          <w:szCs w:val="21"/>
          <w:lang w:eastAsia="zh-CN"/>
        </w:rPr>
        <w:t>从授课对象人才培养方案中对应部分复制</w:t>
      </w:r>
      <w:r w:rsidR="000E0AE8">
        <w:rPr>
          <w:rFonts w:ascii="宋体" w:eastAsia="宋体" w:hAnsi="宋体" w:hint="eastAsia"/>
          <w:b/>
          <w:sz w:val="21"/>
          <w:szCs w:val="21"/>
          <w:lang w:eastAsia="zh-CN"/>
        </w:rPr>
        <w:t>（</w:t>
      </w:r>
      <w:r w:rsidR="000E0AE8" w:rsidRPr="000E0AE8">
        <w:rPr>
          <w:rFonts w:ascii="宋体" w:eastAsia="宋体" w:hAnsi="宋体"/>
          <w:b/>
          <w:sz w:val="21"/>
          <w:szCs w:val="21"/>
          <w:lang w:eastAsia="zh-CN"/>
        </w:rPr>
        <w:t>http://jwc.dgut.edu.cn/</w:t>
      </w:r>
      <w:r w:rsidR="000E0AE8">
        <w:rPr>
          <w:rFonts w:ascii="宋体" w:eastAsia="宋体" w:hAnsi="宋体" w:hint="eastAsia"/>
          <w:b/>
          <w:sz w:val="21"/>
          <w:szCs w:val="21"/>
          <w:lang w:eastAsia="zh-CN"/>
        </w:rPr>
        <w:t>）</w:t>
      </w:r>
    </w:p>
    <w:p w:rsidR="00917C66" w:rsidRDefault="00917C66" w:rsidP="00326B96">
      <w:pPr>
        <w:spacing w:after="0" w:line="360" w:lineRule="exact"/>
        <w:ind w:left="738" w:hangingChars="350" w:hanging="738"/>
        <w:rPr>
          <w:rFonts w:ascii="宋体" w:eastAsia="宋体" w:hAnsi="宋体"/>
          <w:b/>
          <w:sz w:val="21"/>
          <w:szCs w:val="21"/>
          <w:lang w:eastAsia="zh-CN"/>
        </w:rPr>
      </w:pPr>
      <w:r>
        <w:rPr>
          <w:rFonts w:ascii="宋体" w:eastAsia="宋体" w:hAnsi="宋体" w:hint="eastAsia"/>
          <w:b/>
          <w:sz w:val="21"/>
          <w:szCs w:val="21"/>
          <w:lang w:eastAsia="zh-CN"/>
        </w:rPr>
        <w:t xml:space="preserve">    3、教学方式可选：课堂讲授/</w:t>
      </w:r>
      <w:r w:rsidR="0065651C">
        <w:rPr>
          <w:rFonts w:ascii="宋体" w:eastAsia="宋体" w:hAnsi="宋体" w:hint="eastAsia"/>
          <w:b/>
          <w:sz w:val="21"/>
          <w:szCs w:val="21"/>
          <w:lang w:eastAsia="zh-CN"/>
        </w:rPr>
        <w:t>小组</w:t>
      </w:r>
      <w:r>
        <w:rPr>
          <w:rFonts w:ascii="宋体" w:eastAsia="宋体" w:hAnsi="宋体" w:hint="eastAsia"/>
          <w:b/>
          <w:sz w:val="21"/>
          <w:szCs w:val="21"/>
          <w:lang w:eastAsia="zh-CN"/>
        </w:rPr>
        <w:t>讨论/实验</w:t>
      </w:r>
      <w:r w:rsidR="0065651C">
        <w:rPr>
          <w:rFonts w:ascii="宋体" w:eastAsia="宋体" w:hAnsi="宋体" w:hint="eastAsia"/>
          <w:b/>
          <w:sz w:val="21"/>
          <w:szCs w:val="21"/>
          <w:lang w:eastAsia="zh-CN"/>
        </w:rPr>
        <w:t>/</w:t>
      </w:r>
      <w:r>
        <w:rPr>
          <w:rFonts w:ascii="宋体" w:eastAsia="宋体" w:hAnsi="宋体" w:hint="eastAsia"/>
          <w:b/>
          <w:sz w:val="21"/>
          <w:szCs w:val="21"/>
          <w:lang w:eastAsia="zh-CN"/>
        </w:rPr>
        <w:t>实训</w:t>
      </w:r>
    </w:p>
    <w:p w:rsidR="00785779" w:rsidRPr="00785779" w:rsidRDefault="00B05FEC" w:rsidP="00326B96">
      <w:pPr>
        <w:spacing w:after="0" w:line="360" w:lineRule="exact"/>
        <w:rPr>
          <w:rFonts w:ascii="宋体" w:eastAsia="宋体" w:hAnsi="宋体"/>
          <w:b/>
          <w:sz w:val="21"/>
          <w:szCs w:val="21"/>
          <w:lang w:eastAsia="zh-CN"/>
        </w:rPr>
      </w:pPr>
      <w:r>
        <w:rPr>
          <w:rFonts w:ascii="宋体" w:eastAsia="宋体" w:hAnsi="宋体" w:hint="eastAsia"/>
          <w:b/>
          <w:sz w:val="21"/>
          <w:szCs w:val="21"/>
          <w:lang w:eastAsia="zh-CN"/>
        </w:rPr>
        <w:t xml:space="preserve">    </w:t>
      </w:r>
      <w:r w:rsidR="0065651C">
        <w:rPr>
          <w:rFonts w:ascii="宋体" w:eastAsia="宋体" w:hAnsi="宋体" w:hint="eastAsia"/>
          <w:b/>
          <w:sz w:val="21"/>
          <w:szCs w:val="21"/>
          <w:lang w:eastAsia="zh-CN"/>
        </w:rPr>
        <w:t>4</w:t>
      </w:r>
      <w:r w:rsidR="00785779">
        <w:rPr>
          <w:rFonts w:ascii="宋体" w:eastAsia="宋体" w:hAnsi="宋体" w:hint="eastAsia"/>
          <w:b/>
          <w:sz w:val="21"/>
          <w:szCs w:val="21"/>
          <w:lang w:eastAsia="zh-CN"/>
        </w:rPr>
        <w:t>、</w:t>
      </w:r>
      <w:r w:rsidR="00785779" w:rsidRPr="00785779">
        <w:rPr>
          <w:rFonts w:ascii="宋体" w:eastAsia="宋体" w:hAnsi="宋体" w:hint="eastAsia"/>
          <w:b/>
          <w:sz w:val="21"/>
          <w:szCs w:val="21"/>
          <w:lang w:eastAsia="zh-CN"/>
        </w:rPr>
        <w:t>若课程</w:t>
      </w:r>
      <w:proofErr w:type="gramStart"/>
      <w:r w:rsidR="00785779" w:rsidRPr="00785779">
        <w:rPr>
          <w:rFonts w:ascii="宋体" w:eastAsia="宋体" w:hAnsi="宋体" w:hint="eastAsia"/>
          <w:b/>
          <w:sz w:val="21"/>
          <w:szCs w:val="21"/>
          <w:lang w:eastAsia="zh-CN"/>
        </w:rPr>
        <w:t>无理论</w:t>
      </w:r>
      <w:proofErr w:type="gramEnd"/>
      <w:r w:rsidR="00785779" w:rsidRPr="00785779">
        <w:rPr>
          <w:rFonts w:ascii="宋体" w:eastAsia="宋体" w:hAnsi="宋体" w:hint="eastAsia"/>
          <w:b/>
          <w:sz w:val="21"/>
          <w:szCs w:val="21"/>
          <w:lang w:eastAsia="zh-CN"/>
        </w:rPr>
        <w:t>教学环节或</w:t>
      </w:r>
      <w:proofErr w:type="gramStart"/>
      <w:r w:rsidR="00785779" w:rsidRPr="00785779">
        <w:rPr>
          <w:rFonts w:ascii="宋体" w:eastAsia="宋体" w:hAnsi="宋体" w:hint="eastAsia"/>
          <w:b/>
          <w:sz w:val="21"/>
          <w:szCs w:val="21"/>
          <w:lang w:eastAsia="zh-CN"/>
        </w:rPr>
        <w:t>无实践</w:t>
      </w:r>
      <w:proofErr w:type="gramEnd"/>
      <w:r w:rsidR="00785779" w:rsidRPr="00785779">
        <w:rPr>
          <w:rFonts w:ascii="宋体" w:eastAsia="宋体" w:hAnsi="宋体" w:hint="eastAsia"/>
          <w:b/>
          <w:sz w:val="21"/>
          <w:szCs w:val="21"/>
          <w:lang w:eastAsia="zh-CN"/>
        </w:rPr>
        <w:t>教学环节，可将相应的教学进度表删掉。</w:t>
      </w:r>
    </w:p>
    <w:sectPr w:rsidR="00785779" w:rsidRPr="00785779" w:rsidSect="00061F27">
      <w:pgSz w:w="11906" w:h="16838"/>
      <w:pgMar w:top="1440" w:right="1800" w:bottom="1440" w:left="1800" w:header="851" w:footer="992" w:gutter="0"/>
      <w:cols w:space="425"/>
      <w:docGrid w:type="lines"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91C3F" w:rsidRDefault="00791C3F" w:rsidP="00896971">
      <w:pPr>
        <w:spacing w:after="0"/>
      </w:pPr>
      <w:r>
        <w:separator/>
      </w:r>
    </w:p>
  </w:endnote>
  <w:endnote w:type="continuationSeparator" w:id="0">
    <w:p w:rsidR="00791C3F" w:rsidRDefault="00791C3F" w:rsidP="00896971">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00002FF" w:usb1="4000ACFF" w:usb2="00000001" w:usb3="00000000" w:csb0="0000019F" w:csb1="00000000"/>
  </w:font>
  <w:font w:name="DFKai-SB">
    <w:altName w:val="Microsoft JhengHei Light"/>
    <w:panose1 w:val="03000509000000000000"/>
    <w:charset w:val="88"/>
    <w:family w:val="script"/>
    <w:pitch w:val="fixed"/>
    <w:sig w:usb0="00000003" w:usb1="080E0000" w:usb2="00000016" w:usb3="00000000" w:csb0="00100001" w:csb1="00000000"/>
  </w:font>
  <w:font w:name="CIDFont + F2">
    <w:altName w:val="Times New Roman"/>
    <w:charset w:val="00"/>
    <w:family w:val="auto"/>
    <w:pitch w:val="default"/>
    <w:sig w:usb0="00000000" w:usb1="00000000" w:usb2="00000000" w:usb3="00000000" w:csb0="0000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91C3F" w:rsidRDefault="00791C3F" w:rsidP="00896971">
      <w:pPr>
        <w:spacing w:after="0"/>
      </w:pPr>
      <w:r>
        <w:separator/>
      </w:r>
    </w:p>
  </w:footnote>
  <w:footnote w:type="continuationSeparator" w:id="0">
    <w:p w:rsidR="00791C3F" w:rsidRDefault="00791C3F" w:rsidP="00896971">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8"/>
    <w:multiLevelType w:val="singleLevel"/>
    <w:tmpl w:val="FFD68314"/>
    <w:lvl w:ilvl="0">
      <w:start w:val="1"/>
      <w:numFmt w:val="decimal"/>
      <w:lvlText w:val="%1."/>
      <w:lvlJc w:val="left"/>
      <w:pPr>
        <w:tabs>
          <w:tab w:val="num" w:pos="360"/>
        </w:tabs>
        <w:ind w:left="360" w:hangingChars="200" w:hanging="360"/>
      </w:pPr>
    </w:lvl>
  </w:abstractNum>
  <w:abstractNum w:abstractNumId="1">
    <w:nsid w:val="148B5E33"/>
    <w:multiLevelType w:val="hybridMultilevel"/>
    <w:tmpl w:val="63F2ADF0"/>
    <w:lvl w:ilvl="0" w:tplc="D222F050">
      <w:start w:val="1"/>
      <w:numFmt w:val="decimal"/>
      <w:lvlText w:val="%1)"/>
      <w:lvlJc w:val="left"/>
      <w:pPr>
        <w:ind w:left="480" w:hanging="480"/>
      </w:pPr>
      <w:rPr>
        <w:rFont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nsid w:val="21CC56DA"/>
    <w:multiLevelType w:val="multilevel"/>
    <w:tmpl w:val="21CC56DA"/>
    <w:lvl w:ilvl="0">
      <w:start w:val="1"/>
      <w:numFmt w:val="decimal"/>
      <w:lvlText w:val="%1."/>
      <w:lvlJc w:val="left"/>
      <w:pPr>
        <w:tabs>
          <w:tab w:val="left" w:pos="480"/>
        </w:tabs>
        <w:ind w:left="480" w:hanging="480"/>
      </w:pPr>
    </w:lvl>
    <w:lvl w:ilvl="1">
      <w:start w:val="1"/>
      <w:numFmt w:val="decimal"/>
      <w:lvlText w:val="2.%2."/>
      <w:lvlJc w:val="left"/>
      <w:pPr>
        <w:tabs>
          <w:tab w:val="left" w:pos="720"/>
        </w:tabs>
        <w:ind w:left="720" w:hanging="480"/>
      </w:pPr>
      <w:rPr>
        <w:rFonts w:hint="eastAsia"/>
      </w:rPr>
    </w:lvl>
    <w:lvl w:ilvl="2">
      <w:start w:val="1"/>
      <w:numFmt w:val="decimal"/>
      <w:lvlText w:val="%3."/>
      <w:legacy w:legacy="1" w:legacySpace="480" w:legacyIndent="360"/>
      <w:lvlJc w:val="left"/>
      <w:pPr>
        <w:ind w:left="840" w:hanging="360"/>
      </w:pPr>
    </w:lvl>
    <w:lvl w:ilvl="3">
      <w:start w:val="1"/>
      <w:numFmt w:val="decimal"/>
      <w:lvlText w:val="%4."/>
      <w:lvlJc w:val="left"/>
      <w:pPr>
        <w:tabs>
          <w:tab w:val="left" w:pos="1440"/>
        </w:tabs>
        <w:ind w:left="1440" w:hanging="480"/>
      </w:pPr>
    </w:lvl>
    <w:lvl w:ilvl="4">
      <w:start w:val="1"/>
      <w:numFmt w:val="ideographTraditional"/>
      <w:lvlText w:val="%5、"/>
      <w:lvlJc w:val="left"/>
      <w:pPr>
        <w:tabs>
          <w:tab w:val="left" w:pos="1920"/>
        </w:tabs>
        <w:ind w:left="1920" w:hanging="480"/>
      </w:pPr>
    </w:lvl>
    <w:lvl w:ilvl="5">
      <w:start w:val="1"/>
      <w:numFmt w:val="lowerRoman"/>
      <w:lvlText w:val="%6."/>
      <w:lvlJc w:val="right"/>
      <w:pPr>
        <w:tabs>
          <w:tab w:val="left" w:pos="2400"/>
        </w:tabs>
        <w:ind w:left="2400" w:hanging="480"/>
      </w:pPr>
    </w:lvl>
    <w:lvl w:ilvl="6">
      <w:start w:val="1"/>
      <w:numFmt w:val="decimal"/>
      <w:lvlText w:val="%7."/>
      <w:lvlJc w:val="left"/>
      <w:pPr>
        <w:tabs>
          <w:tab w:val="left" w:pos="2880"/>
        </w:tabs>
        <w:ind w:left="2880" w:hanging="480"/>
      </w:pPr>
    </w:lvl>
    <w:lvl w:ilvl="7">
      <w:start w:val="1"/>
      <w:numFmt w:val="ideographTraditional"/>
      <w:lvlText w:val="%8、"/>
      <w:lvlJc w:val="left"/>
      <w:pPr>
        <w:tabs>
          <w:tab w:val="left" w:pos="3360"/>
        </w:tabs>
        <w:ind w:left="3360" w:hanging="480"/>
      </w:pPr>
    </w:lvl>
    <w:lvl w:ilvl="8">
      <w:start w:val="1"/>
      <w:numFmt w:val="lowerRoman"/>
      <w:lvlText w:val="%9."/>
      <w:lvlJc w:val="right"/>
      <w:pPr>
        <w:tabs>
          <w:tab w:val="left" w:pos="3840"/>
        </w:tabs>
        <w:ind w:left="3840" w:hanging="480"/>
      </w:pPr>
    </w:lvl>
  </w:abstractNum>
  <w:abstractNum w:abstractNumId="3">
    <w:nsid w:val="586B7180"/>
    <w:multiLevelType w:val="singleLevel"/>
    <w:tmpl w:val="586B7180"/>
    <w:lvl w:ilvl="0">
      <w:start w:val="1"/>
      <w:numFmt w:val="decimal"/>
      <w:suff w:val="nothing"/>
      <w:lvlText w:val="%1、"/>
      <w:lvlJc w:val="left"/>
    </w:lvl>
  </w:abstractNum>
  <w:num w:numId="1">
    <w:abstractNumId w:val="3"/>
  </w:num>
  <w:num w:numId="2">
    <w:abstractNumId w:val="2"/>
  </w:num>
  <w:num w:numId="3">
    <w:abstractNumId w:val="1"/>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bordersDoNotSurroundHeader/>
  <w:bordersDoNotSurroundFooter/>
  <w:proofState w:spelling="clean" w:grammar="clean"/>
  <w:defaultTabStop w:val="420"/>
  <w:drawingGridHorizontalSpacing w:val="120"/>
  <w:drawingGridVerticalSpacing w:val="163"/>
  <w:displayHorizontalDrawingGridEvery w:val="2"/>
  <w:displayVerticalDrawingGridEvery w:val="2"/>
  <w:noPunctuationKerning/>
  <w:characterSpacingControl w:val="compressPunctuation"/>
  <w:hdrShapeDefaults>
    <o:shapedefaults v:ext="edit" spidmax="26626"/>
  </w:hdrShapeDefaults>
  <w:footnotePr>
    <w:footnote w:id="-1"/>
    <w:footnote w:id="0"/>
  </w:footnotePr>
  <w:endnotePr>
    <w:endnote w:id="-1"/>
    <w:endnote w:id="0"/>
  </w:endnotePr>
  <w:compat>
    <w:spaceForUL/>
    <w:balanceSingleByteDoubleByteWidth/>
    <w:doNotLeaveBackslashAlone/>
    <w:doNotExpandShiftReturn/>
    <w:adjustLineHeightInTable/>
    <w:useFELayout/>
  </w:compat>
  <w:rsids>
    <w:rsidRoot w:val="2C23799B"/>
    <w:rsid w:val="000041EE"/>
    <w:rsid w:val="000157CA"/>
    <w:rsid w:val="000261E1"/>
    <w:rsid w:val="00061F27"/>
    <w:rsid w:val="0006698D"/>
    <w:rsid w:val="00083C0E"/>
    <w:rsid w:val="00087B74"/>
    <w:rsid w:val="000B626E"/>
    <w:rsid w:val="000B6E0A"/>
    <w:rsid w:val="000C2D4A"/>
    <w:rsid w:val="000E0AE8"/>
    <w:rsid w:val="001119F5"/>
    <w:rsid w:val="001171AD"/>
    <w:rsid w:val="001513BD"/>
    <w:rsid w:val="00155E5A"/>
    <w:rsid w:val="00171228"/>
    <w:rsid w:val="00192287"/>
    <w:rsid w:val="00192FA7"/>
    <w:rsid w:val="00196626"/>
    <w:rsid w:val="001A0DB3"/>
    <w:rsid w:val="001B31E9"/>
    <w:rsid w:val="001B7D33"/>
    <w:rsid w:val="001C1BFC"/>
    <w:rsid w:val="001C6D9A"/>
    <w:rsid w:val="001D28E8"/>
    <w:rsid w:val="001F20BC"/>
    <w:rsid w:val="001F6AD2"/>
    <w:rsid w:val="002030CE"/>
    <w:rsid w:val="00207A11"/>
    <w:rsid w:val="002111AE"/>
    <w:rsid w:val="0022063D"/>
    <w:rsid w:val="00227119"/>
    <w:rsid w:val="002316B4"/>
    <w:rsid w:val="00275A95"/>
    <w:rsid w:val="002E27E1"/>
    <w:rsid w:val="003044FA"/>
    <w:rsid w:val="00310227"/>
    <w:rsid w:val="003145B1"/>
    <w:rsid w:val="00326B96"/>
    <w:rsid w:val="003355DE"/>
    <w:rsid w:val="00336DCD"/>
    <w:rsid w:val="00337BA7"/>
    <w:rsid w:val="003409C6"/>
    <w:rsid w:val="003537D3"/>
    <w:rsid w:val="0037561C"/>
    <w:rsid w:val="003A0B43"/>
    <w:rsid w:val="003B1E25"/>
    <w:rsid w:val="003B4DE7"/>
    <w:rsid w:val="003C66D8"/>
    <w:rsid w:val="003C7938"/>
    <w:rsid w:val="003E66A6"/>
    <w:rsid w:val="003F4007"/>
    <w:rsid w:val="0041403F"/>
    <w:rsid w:val="00414FC8"/>
    <w:rsid w:val="00436F9D"/>
    <w:rsid w:val="00437551"/>
    <w:rsid w:val="004417BF"/>
    <w:rsid w:val="00455F6B"/>
    <w:rsid w:val="00457E42"/>
    <w:rsid w:val="004714C9"/>
    <w:rsid w:val="00476B3A"/>
    <w:rsid w:val="0048053B"/>
    <w:rsid w:val="004949B4"/>
    <w:rsid w:val="004A0651"/>
    <w:rsid w:val="004B29EE"/>
    <w:rsid w:val="004B3994"/>
    <w:rsid w:val="004C1A57"/>
    <w:rsid w:val="004D29DE"/>
    <w:rsid w:val="004E0481"/>
    <w:rsid w:val="004E7804"/>
    <w:rsid w:val="00511E9A"/>
    <w:rsid w:val="00524CCD"/>
    <w:rsid w:val="00524F2D"/>
    <w:rsid w:val="0053167D"/>
    <w:rsid w:val="005639AB"/>
    <w:rsid w:val="005669FE"/>
    <w:rsid w:val="00566A29"/>
    <w:rsid w:val="00576FE9"/>
    <w:rsid w:val="005865FD"/>
    <w:rsid w:val="005911D3"/>
    <w:rsid w:val="00591D66"/>
    <w:rsid w:val="0059460C"/>
    <w:rsid w:val="005955E5"/>
    <w:rsid w:val="005B3F1C"/>
    <w:rsid w:val="005E16CB"/>
    <w:rsid w:val="005F02FF"/>
    <w:rsid w:val="005F174F"/>
    <w:rsid w:val="006101EF"/>
    <w:rsid w:val="0063410F"/>
    <w:rsid w:val="00637E97"/>
    <w:rsid w:val="00643E39"/>
    <w:rsid w:val="006524F9"/>
    <w:rsid w:val="006535B9"/>
    <w:rsid w:val="0065651C"/>
    <w:rsid w:val="006570FC"/>
    <w:rsid w:val="00661273"/>
    <w:rsid w:val="00675C4E"/>
    <w:rsid w:val="00677CCB"/>
    <w:rsid w:val="0069385B"/>
    <w:rsid w:val="00697378"/>
    <w:rsid w:val="006C64C4"/>
    <w:rsid w:val="006D04B5"/>
    <w:rsid w:val="006D4A7C"/>
    <w:rsid w:val="006E6F93"/>
    <w:rsid w:val="0070255D"/>
    <w:rsid w:val="00735FDE"/>
    <w:rsid w:val="00755B8F"/>
    <w:rsid w:val="00763CAC"/>
    <w:rsid w:val="00770F0D"/>
    <w:rsid w:val="00776AF2"/>
    <w:rsid w:val="00780485"/>
    <w:rsid w:val="0078155F"/>
    <w:rsid w:val="00785779"/>
    <w:rsid w:val="00791C3F"/>
    <w:rsid w:val="007A154B"/>
    <w:rsid w:val="007A40C3"/>
    <w:rsid w:val="007B1DC6"/>
    <w:rsid w:val="007C3720"/>
    <w:rsid w:val="007E0C5C"/>
    <w:rsid w:val="007F1393"/>
    <w:rsid w:val="008147FF"/>
    <w:rsid w:val="00815F78"/>
    <w:rsid w:val="00823B6A"/>
    <w:rsid w:val="00850AAC"/>
    <w:rsid w:val="008512DF"/>
    <w:rsid w:val="00852EA2"/>
    <w:rsid w:val="00855020"/>
    <w:rsid w:val="00856608"/>
    <w:rsid w:val="008772CD"/>
    <w:rsid w:val="0088141D"/>
    <w:rsid w:val="00884316"/>
    <w:rsid w:val="00885EED"/>
    <w:rsid w:val="00892ADC"/>
    <w:rsid w:val="00896971"/>
    <w:rsid w:val="00897A1F"/>
    <w:rsid w:val="008A534C"/>
    <w:rsid w:val="008C3140"/>
    <w:rsid w:val="008D5D51"/>
    <w:rsid w:val="008F6642"/>
    <w:rsid w:val="00917C66"/>
    <w:rsid w:val="009257BE"/>
    <w:rsid w:val="009349EE"/>
    <w:rsid w:val="00936625"/>
    <w:rsid w:val="00963127"/>
    <w:rsid w:val="00970868"/>
    <w:rsid w:val="00993CBE"/>
    <w:rsid w:val="009A2B5C"/>
    <w:rsid w:val="009B1342"/>
    <w:rsid w:val="009B3EAE"/>
    <w:rsid w:val="009C3354"/>
    <w:rsid w:val="009D2008"/>
    <w:rsid w:val="009D3079"/>
    <w:rsid w:val="009F7864"/>
    <w:rsid w:val="00A000B4"/>
    <w:rsid w:val="00A33DAD"/>
    <w:rsid w:val="00A34A14"/>
    <w:rsid w:val="00A57CCD"/>
    <w:rsid w:val="00A80EE6"/>
    <w:rsid w:val="00A84D68"/>
    <w:rsid w:val="00A85774"/>
    <w:rsid w:val="00A91214"/>
    <w:rsid w:val="00A91836"/>
    <w:rsid w:val="00AA199F"/>
    <w:rsid w:val="00AB00C2"/>
    <w:rsid w:val="00AE4569"/>
    <w:rsid w:val="00AE48DD"/>
    <w:rsid w:val="00AF1B17"/>
    <w:rsid w:val="00AF32AB"/>
    <w:rsid w:val="00B01CF6"/>
    <w:rsid w:val="00B05FEC"/>
    <w:rsid w:val="00B23509"/>
    <w:rsid w:val="00B24269"/>
    <w:rsid w:val="00B53FA9"/>
    <w:rsid w:val="00B56660"/>
    <w:rsid w:val="00BB35F5"/>
    <w:rsid w:val="00BC01FB"/>
    <w:rsid w:val="00C01E84"/>
    <w:rsid w:val="00C039E9"/>
    <w:rsid w:val="00C302A7"/>
    <w:rsid w:val="00C303D2"/>
    <w:rsid w:val="00C31B4C"/>
    <w:rsid w:val="00C41D05"/>
    <w:rsid w:val="00C437BE"/>
    <w:rsid w:val="00C43E72"/>
    <w:rsid w:val="00C4554C"/>
    <w:rsid w:val="00C46066"/>
    <w:rsid w:val="00C479CB"/>
    <w:rsid w:val="00C610F7"/>
    <w:rsid w:val="00C66A0F"/>
    <w:rsid w:val="00C705DD"/>
    <w:rsid w:val="00C7299E"/>
    <w:rsid w:val="00C76FA2"/>
    <w:rsid w:val="00C907FF"/>
    <w:rsid w:val="00CA1AB8"/>
    <w:rsid w:val="00CA4400"/>
    <w:rsid w:val="00CB7D96"/>
    <w:rsid w:val="00CC370E"/>
    <w:rsid w:val="00CC4A46"/>
    <w:rsid w:val="00CD2F8F"/>
    <w:rsid w:val="00D11AAE"/>
    <w:rsid w:val="00D17328"/>
    <w:rsid w:val="00D203AD"/>
    <w:rsid w:val="00D45246"/>
    <w:rsid w:val="00D62B41"/>
    <w:rsid w:val="00D62FE5"/>
    <w:rsid w:val="00DB45CF"/>
    <w:rsid w:val="00DB5724"/>
    <w:rsid w:val="00DF1FD7"/>
    <w:rsid w:val="00DF5C03"/>
    <w:rsid w:val="00E04A88"/>
    <w:rsid w:val="00E0505F"/>
    <w:rsid w:val="00E07647"/>
    <w:rsid w:val="00E234BA"/>
    <w:rsid w:val="00E413E8"/>
    <w:rsid w:val="00E4329B"/>
    <w:rsid w:val="00E53E23"/>
    <w:rsid w:val="00E565A5"/>
    <w:rsid w:val="00E8410D"/>
    <w:rsid w:val="00EB6FCE"/>
    <w:rsid w:val="00EC2295"/>
    <w:rsid w:val="00ED3FCA"/>
    <w:rsid w:val="00EF39FE"/>
    <w:rsid w:val="00F1333D"/>
    <w:rsid w:val="00F308F1"/>
    <w:rsid w:val="00F31667"/>
    <w:rsid w:val="00F617C2"/>
    <w:rsid w:val="00F747D1"/>
    <w:rsid w:val="00F93E6F"/>
    <w:rsid w:val="00F96D96"/>
    <w:rsid w:val="00FB4849"/>
    <w:rsid w:val="00FC1BCF"/>
    <w:rsid w:val="00FE22C8"/>
    <w:rsid w:val="00FE7682"/>
    <w:rsid w:val="28AD1D92"/>
    <w:rsid w:val="2C23799B"/>
    <w:rsid w:val="62602DF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HTML Top of Form" w:uiPriority="99"/>
    <w:lsdException w:name="HTML Bottom of Form" w:uiPriority="99"/>
    <w:lsdException w:name="No List" w:uiPriority="99"/>
    <w:lsdException w:name="Outline List 1" w:uiPriority="99"/>
    <w:lsdException w:name="Outline List 2" w:uiPriority="99"/>
    <w:lsdException w:name="Outline List 3" w:uiPriority="99"/>
    <w:lsdException w:name="Table Grid" w:semiHidden="0"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uiPriority="34" w:qFormat="1"/>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D28E8"/>
    <w:pPr>
      <w:spacing w:after="120"/>
      <w:jc w:val="both"/>
    </w:pPr>
    <w:rPr>
      <w:rFonts w:eastAsia="PMingLiU"/>
      <w:sz w:val="24"/>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1D28E8"/>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列出段落1"/>
    <w:basedOn w:val="a"/>
    <w:uiPriority w:val="34"/>
    <w:qFormat/>
    <w:rsid w:val="001D28E8"/>
    <w:pPr>
      <w:widowControl w:val="0"/>
      <w:spacing w:after="0"/>
      <w:ind w:leftChars="200" w:left="480"/>
      <w:jc w:val="left"/>
    </w:pPr>
    <w:rPr>
      <w:rFonts w:ascii="Calibri" w:eastAsia="DFKai-SB" w:hAnsi="Calibri"/>
      <w:kern w:val="2"/>
      <w:lang w:eastAsia="zh-TW"/>
    </w:rPr>
  </w:style>
  <w:style w:type="character" w:customStyle="1" w:styleId="fontstyle01">
    <w:name w:val="fontstyle01"/>
    <w:basedOn w:val="a0"/>
    <w:rsid w:val="001D28E8"/>
    <w:rPr>
      <w:rFonts w:ascii="CIDFont + F2" w:eastAsia="CIDFont + F2" w:hAnsi="CIDFont + F2" w:cs="CIDFont + F2"/>
      <w:color w:val="000000"/>
      <w:sz w:val="20"/>
      <w:szCs w:val="20"/>
    </w:rPr>
  </w:style>
  <w:style w:type="paragraph" w:styleId="a4">
    <w:name w:val="header"/>
    <w:basedOn w:val="a"/>
    <w:link w:val="Char"/>
    <w:rsid w:val="0089697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896971"/>
    <w:rPr>
      <w:rFonts w:eastAsia="PMingLiU"/>
      <w:sz w:val="18"/>
      <w:szCs w:val="18"/>
      <w:lang w:eastAsia="en-US"/>
    </w:rPr>
  </w:style>
  <w:style w:type="paragraph" w:styleId="a5">
    <w:name w:val="footer"/>
    <w:basedOn w:val="a"/>
    <w:link w:val="Char0"/>
    <w:rsid w:val="00896971"/>
    <w:pPr>
      <w:tabs>
        <w:tab w:val="center" w:pos="4153"/>
        <w:tab w:val="right" w:pos="8306"/>
      </w:tabs>
      <w:snapToGrid w:val="0"/>
      <w:jc w:val="left"/>
    </w:pPr>
    <w:rPr>
      <w:sz w:val="18"/>
      <w:szCs w:val="18"/>
    </w:rPr>
  </w:style>
  <w:style w:type="character" w:customStyle="1" w:styleId="Char0">
    <w:name w:val="页脚 Char"/>
    <w:basedOn w:val="a0"/>
    <w:link w:val="a5"/>
    <w:rsid w:val="00896971"/>
    <w:rPr>
      <w:rFonts w:eastAsia="PMingLiU"/>
      <w:sz w:val="18"/>
      <w:szCs w:val="18"/>
      <w:lang w:eastAsia="en-US"/>
    </w:rPr>
  </w:style>
  <w:style w:type="paragraph" w:styleId="a6">
    <w:name w:val="List Paragraph"/>
    <w:basedOn w:val="a"/>
    <w:uiPriority w:val="34"/>
    <w:unhideWhenUsed/>
    <w:qFormat/>
    <w:rsid w:val="008147FF"/>
    <w:pPr>
      <w:ind w:firstLineChars="200" w:firstLine="420"/>
    </w:pPr>
  </w:style>
  <w:style w:type="paragraph" w:styleId="a7">
    <w:name w:val="Balloon Text"/>
    <w:basedOn w:val="a"/>
    <w:link w:val="Char1"/>
    <w:rsid w:val="003044FA"/>
    <w:pPr>
      <w:spacing w:after="0"/>
    </w:pPr>
    <w:rPr>
      <w:sz w:val="18"/>
      <w:szCs w:val="18"/>
    </w:rPr>
  </w:style>
  <w:style w:type="character" w:customStyle="1" w:styleId="Char1">
    <w:name w:val="批注框文本 Char"/>
    <w:basedOn w:val="a0"/>
    <w:link w:val="a7"/>
    <w:rsid w:val="003044FA"/>
    <w:rPr>
      <w:rFonts w:eastAsia="PMingLiU"/>
      <w:sz w:val="18"/>
      <w:szCs w:val="18"/>
      <w:lang w:eastAsia="en-US"/>
    </w:rPr>
  </w:style>
  <w:style w:type="character" w:styleId="a8">
    <w:name w:val="Subtle Emphasis"/>
    <w:basedOn w:val="a0"/>
    <w:uiPriority w:val="19"/>
    <w:qFormat/>
    <w:rsid w:val="00C7299E"/>
    <w:rPr>
      <w:i/>
      <w:iCs/>
      <w:color w:val="808080" w:themeColor="text1" w:themeTint="7F"/>
    </w:rPr>
  </w:style>
</w:styles>
</file>

<file path=word/webSettings.xml><?xml version="1.0" encoding="utf-8"?>
<w:webSettings xmlns:r="http://schemas.openxmlformats.org/officeDocument/2006/relationships" xmlns:w="http://schemas.openxmlformats.org/wordprocessingml/2006/main">
  <w:divs>
    <w:div w:id="1179470318">
      <w:bodyDiv w:val="1"/>
      <w:marLeft w:val="0"/>
      <w:marRight w:val="0"/>
      <w:marTop w:val="0"/>
      <w:marBottom w:val="0"/>
      <w:divBdr>
        <w:top w:val="none" w:sz="0" w:space="0" w:color="auto"/>
        <w:left w:val="none" w:sz="0" w:space="0" w:color="auto"/>
        <w:bottom w:val="none" w:sz="0" w:space="0" w:color="auto"/>
        <w:right w:val="none" w:sz="0" w:space="0" w:color="auto"/>
      </w:divBdr>
      <w:divsChild>
        <w:div w:id="201477744">
          <w:marLeft w:val="0"/>
          <w:marRight w:val="0"/>
          <w:marTop w:val="0"/>
          <w:marBottom w:val="0"/>
          <w:divBdr>
            <w:top w:val="none" w:sz="0" w:space="0" w:color="auto"/>
            <w:left w:val="none" w:sz="0" w:space="0" w:color="auto"/>
            <w:bottom w:val="none" w:sz="0" w:space="0" w:color="auto"/>
            <w:right w:val="none" w:sz="0" w:space="0" w:color="auto"/>
          </w:divBdr>
          <w:divsChild>
            <w:div w:id="1448349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0304103">
      <w:bodyDiv w:val="1"/>
      <w:marLeft w:val="0"/>
      <w:marRight w:val="0"/>
      <w:marTop w:val="0"/>
      <w:marBottom w:val="0"/>
      <w:divBdr>
        <w:top w:val="none" w:sz="0" w:space="0" w:color="auto"/>
        <w:left w:val="none" w:sz="0" w:space="0" w:color="auto"/>
        <w:bottom w:val="none" w:sz="0" w:space="0" w:color="auto"/>
        <w:right w:val="none" w:sz="0" w:space="0" w:color="auto"/>
      </w:divBdr>
      <w:divsChild>
        <w:div w:id="538906407">
          <w:marLeft w:val="0"/>
          <w:marRight w:val="0"/>
          <w:marTop w:val="63"/>
          <w:marBottom w:val="0"/>
          <w:divBdr>
            <w:top w:val="single" w:sz="4" w:space="0" w:color="A9A9A9"/>
            <w:left w:val="single" w:sz="4" w:space="0" w:color="A9A9A9"/>
            <w:bottom w:val="single" w:sz="4" w:space="0" w:color="A9A9A9"/>
            <w:right w:val="single" w:sz="4" w:space="0" w:color="A9A9A9"/>
          </w:divBdr>
          <w:divsChild>
            <w:div w:id="6554929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635DA5E-D89D-4948-A2A1-D58B85F8EF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327</TotalTime>
  <Pages>2</Pages>
  <Words>343</Words>
  <Characters>1958</Characters>
  <Application>Microsoft Office Word</Application>
  <DocSecurity>0</DocSecurity>
  <Lines>16</Lines>
  <Paragraphs>4</Paragraphs>
  <ScaleCrop>false</ScaleCrop>
  <Company>Microsoft</Company>
  <LinksUpToDate>false</LinksUpToDate>
  <CharactersWithSpaces>2297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夏能礼</cp:lastModifiedBy>
  <cp:revision>98</cp:revision>
  <cp:lastPrinted>2017-01-05T16:24:00Z</cp:lastPrinted>
  <dcterms:created xsi:type="dcterms:W3CDTF">2018-09-25T02:35:00Z</dcterms:created>
  <dcterms:modified xsi:type="dcterms:W3CDTF">2018-09-27T08:46:00Z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2052-10.1.0.6135</vt:lpwstr>
  </property>
</Properties>
</file>